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1842"/>
        <w:gridCol w:w="5103"/>
      </w:tblGrid>
      <w:tr w:rsidR="00DB6704" w:rsidRPr="00DF6BF9" w14:paraId="4BB87A3B" w14:textId="77777777" w:rsidTr="00DD3332">
        <w:trPr>
          <w:trHeight w:val="41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141BC99" w14:textId="77A9B858" w:rsidR="00DB6704" w:rsidRPr="00DF6BF9" w:rsidRDefault="00DB6704" w:rsidP="00DB599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fr-BE" w:eastAsia="fr-BE"/>
              </w:rPr>
              <w:drawing>
                <wp:anchor distT="0" distB="0" distL="114300" distR="114300" simplePos="0" relativeHeight="251654656" behindDoc="1" locked="0" layoutInCell="1" allowOverlap="1" wp14:anchorId="48C4A55F" wp14:editId="341FE20E">
                  <wp:simplePos x="0" y="0"/>
                  <wp:positionH relativeFrom="margin">
                    <wp:posOffset>309245</wp:posOffset>
                  </wp:positionH>
                  <wp:positionV relativeFrom="margin">
                    <wp:posOffset>30710</wp:posOffset>
                  </wp:positionV>
                  <wp:extent cx="681355" cy="491490"/>
                  <wp:effectExtent l="0" t="0" r="4445" b="3810"/>
                  <wp:wrapSquare wrapText="bothSides"/>
                  <wp:docPr id="1025" name="Picture 1" descr="eu0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eu0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ED37EA" w14:textId="77777777" w:rsidR="00DB6704" w:rsidRPr="007F33F3" w:rsidRDefault="00DB6704" w:rsidP="00DB670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0486C914" w14:textId="1DC923E5" w:rsidR="00DB6704" w:rsidRPr="00DF6BF9" w:rsidRDefault="00DB6704" w:rsidP="00DB6704">
            <w:pPr>
              <w:spacing w:line="200" w:lineRule="atLeast"/>
              <w:jc w:val="center"/>
              <w:rPr>
                <w:rFonts w:ascii="Calibri" w:eastAsia="Calibri" w:hAnsi="Calibri" w:cs="Times New Roman"/>
                <w:b/>
                <w:sz w:val="32"/>
                <w:szCs w:val="20"/>
              </w:rPr>
            </w:pPr>
            <w:r>
              <w:rPr>
                <w:rFonts w:ascii="Calibri" w:hAnsi="Calibri"/>
                <w:b/>
                <w:sz w:val="32"/>
                <w:szCs w:val="20"/>
              </w:rPr>
              <w:t>ДЕКЛАРАЦИЯ О РАСКРЫТИИ ИНФОРМАЦИИ О НАЛИЧНЫХ ДЕНЕЖНЫХ СРЕДСТВАХ</w:t>
            </w:r>
          </w:p>
          <w:p w14:paraId="41DCB92B" w14:textId="0B7FE5CF" w:rsidR="0075739F" w:rsidRPr="00DF6BF9" w:rsidRDefault="00C90FCD" w:rsidP="0075739F">
            <w:pPr>
              <w:spacing w:line="200" w:lineRule="atLeast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Статья 4 Регламента (ЕС) 2018/1672 </w:t>
            </w:r>
          </w:p>
        </w:tc>
      </w:tr>
      <w:tr w:rsidR="00812F1F" w:rsidRPr="00DF6BF9" w14:paraId="539193AB" w14:textId="77777777" w:rsidTr="00DD3332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2410" w:type="dxa"/>
            <w:vMerge/>
          </w:tcPr>
          <w:p w14:paraId="7F360F42" w14:textId="77777777" w:rsidR="00812F1F" w:rsidRPr="00DF6BF9" w:rsidRDefault="00812F1F" w:rsidP="0075739F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7F45169" w14:textId="77777777" w:rsidR="00812F1F" w:rsidRPr="00DF6BF9" w:rsidRDefault="00812F1F" w:rsidP="0075739F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Для официального пользования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E3FB7D" w14:textId="552D4189" w:rsidR="00812F1F" w:rsidRPr="00DF6BF9" w:rsidRDefault="00812F1F" w:rsidP="0075739F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Справочный номер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F33DC28" w14:textId="64A84B10" w:rsidR="00812F1F" w:rsidRPr="00DF6BF9" w:rsidRDefault="00812F1F" w:rsidP="0075739F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2DAD640" w14:textId="51E0CD88" w:rsidR="00343477" w:rsidRPr="00DF6BF9" w:rsidRDefault="00C90FCD" w:rsidP="00DB6704">
      <w:pPr>
        <w:spacing w:after="0"/>
        <w:rPr>
          <w:sz w:val="8"/>
          <w:szCs w:val="8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D51FDF5" wp14:editId="266CD704">
                <wp:simplePos x="0" y="0"/>
                <wp:positionH relativeFrom="column">
                  <wp:posOffset>1086143</wp:posOffset>
                </wp:positionH>
                <wp:positionV relativeFrom="paragraph">
                  <wp:posOffset>-1289343</wp:posOffset>
                </wp:positionV>
                <wp:extent cx="4638675" cy="260985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E541" w14:textId="5334F694" w:rsidR="00990DAA" w:rsidRPr="00556E95" w:rsidRDefault="00990DAA" w:rsidP="00C90F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Часть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FD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5pt;margin-top:-101.5pt;width:365.25pt;height:20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" stroked="f">
                <v:textbox>
                  <w:txbxContent>
                    <w:p w14:paraId="400FE541" w14:textId="5334F694" w:rsidR="00990DAA" w:rsidRPr="00556E95" w:rsidRDefault="00990DAA" w:rsidP="00C90FC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Часть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DB6704" w:rsidRPr="00DF6BF9" w14:paraId="4F55038F" w14:textId="77777777" w:rsidTr="00DD3332">
        <w:tc>
          <w:tcPr>
            <w:tcW w:w="2410" w:type="dxa"/>
            <w:shd w:val="clear" w:color="auto" w:fill="C45911" w:themeFill="accent2" w:themeFillShade="BF"/>
            <w:vAlign w:val="center"/>
          </w:tcPr>
          <w:p w14:paraId="705A0188" w14:textId="77777777" w:rsidR="00DB6704" w:rsidRPr="00DF6BF9" w:rsidRDefault="00DB6704" w:rsidP="00DB6704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1. Наличные денежные средства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F9A5A8" w14:textId="6DEF2CBE" w:rsidR="00DB6704" w:rsidRPr="00DF6BF9" w:rsidRDefault="00677391" w:rsidP="00BC7207">
            <w:pPr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6"/>
                  <w:szCs w:val="16"/>
                </w:rPr>
                <w:id w:val="-186381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ввозятся в Европейский Cоюз (ЕС)</w:t>
            </w:r>
            <w:r w:rsidR="0020527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A0526" w:rsidRPr="00AA0526">
              <w:rPr>
                <w:rFonts w:ascii="Calibri" w:hAnsi="Calibri"/>
                <w:b/>
                <w:sz w:val="16"/>
                <w:szCs w:val="16"/>
              </w:rPr>
              <w:t xml:space="preserve">          </w:t>
            </w:r>
            <w:sdt>
              <w:sdtPr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id w:val="14617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26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вывозятся из ЕС</w:t>
            </w:r>
            <w:r w:rsidR="0020527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</w:tbl>
    <w:p w14:paraId="0B766383" w14:textId="77777777" w:rsidR="00DB6704" w:rsidRPr="00DF6BF9" w:rsidRDefault="00DB6704" w:rsidP="00DB6704">
      <w:pPr>
        <w:spacing w:after="0" w:line="80" w:lineRule="exact"/>
        <w:rPr>
          <w:sz w:val="8"/>
          <w:szCs w:val="8"/>
        </w:rPr>
      </w:pPr>
    </w:p>
    <w:tbl>
      <w:tblPr>
        <w:tblStyle w:val="TableGrid2"/>
        <w:tblW w:w="10915" w:type="dxa"/>
        <w:tblInd w:w="-601" w:type="dxa"/>
        <w:tblLook w:val="04A0" w:firstRow="1" w:lastRow="0" w:firstColumn="1" w:lastColumn="0" w:noHBand="0" w:noVBand="1"/>
      </w:tblPr>
      <w:tblGrid>
        <w:gridCol w:w="1673"/>
        <w:gridCol w:w="1042"/>
        <w:gridCol w:w="803"/>
        <w:gridCol w:w="437"/>
        <w:gridCol w:w="1541"/>
        <w:gridCol w:w="1876"/>
        <w:gridCol w:w="632"/>
        <w:gridCol w:w="423"/>
        <w:gridCol w:w="1496"/>
        <w:gridCol w:w="992"/>
      </w:tblGrid>
      <w:tr w:rsidR="002F2B26" w:rsidRPr="00DF6BF9" w14:paraId="07CA2A97" w14:textId="77777777" w:rsidTr="00DD3332">
        <w:tc>
          <w:tcPr>
            <w:tcW w:w="10915" w:type="dxa"/>
            <w:gridSpan w:val="10"/>
            <w:shd w:val="clear" w:color="auto" w:fill="C45911" w:themeFill="accent2" w:themeFillShade="BF"/>
          </w:tcPr>
          <w:p w14:paraId="57D454E8" w14:textId="62BD19EF" w:rsidR="002F2B26" w:rsidRPr="00DF6BF9" w:rsidRDefault="002F2B26" w:rsidP="002967C1">
            <w:pPr>
              <w:spacing w:before="120" w:after="120" w:line="24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2. Данные о декларанте </w:t>
            </w:r>
          </w:p>
        </w:tc>
      </w:tr>
      <w:tr w:rsidR="00566AA9" w:rsidRPr="00DF6BF9" w14:paraId="66518BDB" w14:textId="77777777" w:rsidTr="00AA0526">
        <w:trPr>
          <w:trHeight w:val="214"/>
        </w:trPr>
        <w:tc>
          <w:tcPr>
            <w:tcW w:w="1673" w:type="dxa"/>
            <w:shd w:val="clear" w:color="auto" w:fill="F7CAAC" w:themeFill="accent2" w:themeFillTint="66"/>
          </w:tcPr>
          <w:p w14:paraId="71D0A251" w14:textId="77777777" w:rsidR="00566AA9" w:rsidRPr="00DF6BF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55DB6C6D" w14:textId="77777777" w:rsidR="00566AA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</w:p>
          <w:p w14:paraId="6BEFF7DB" w14:textId="0B945DB4" w:rsidR="00AA0526" w:rsidRPr="00DF6BF9" w:rsidRDefault="00AA0526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F7CAAC" w:themeFill="accent2" w:themeFillTint="66"/>
          </w:tcPr>
          <w:p w14:paraId="70048544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78797384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66AA9" w:rsidRPr="00DF6BF9" w14:paraId="063C3486" w14:textId="77777777" w:rsidTr="00AA0526">
        <w:trPr>
          <w:trHeight w:val="245"/>
        </w:trPr>
        <w:tc>
          <w:tcPr>
            <w:tcW w:w="1673" w:type="dxa"/>
            <w:shd w:val="clear" w:color="auto" w:fill="F7CAAC" w:themeFill="accent2" w:themeFillTint="66"/>
          </w:tcPr>
          <w:p w14:paraId="616F48F7" w14:textId="77777777" w:rsidR="00566AA9" w:rsidRPr="00DF6BF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054F27F7" w14:textId="77777777" w:rsidR="00566AA9" w:rsidRPr="00DF6BF9" w:rsidRDefault="00566AA9" w:rsidP="006C27A0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shd w:val="clear" w:color="auto" w:fill="F7CAAC" w:themeFill="accent2" w:themeFillTint="66"/>
          </w:tcPr>
          <w:p w14:paraId="48BCE85A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911" w:type="dxa"/>
            <w:gridSpan w:val="3"/>
            <w:shd w:val="clear" w:color="auto" w:fill="auto"/>
          </w:tcPr>
          <w:p w14:paraId="122A9253" w14:textId="77777777" w:rsidR="00566AA9" w:rsidRPr="00DF6BF9" w:rsidRDefault="00566AA9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473D50" w:rsidRPr="00DF6BF9" w14:paraId="3DC27A73" w14:textId="77777777" w:rsidTr="00990DAA">
        <w:trPr>
          <w:trHeight w:val="135"/>
        </w:trPr>
        <w:tc>
          <w:tcPr>
            <w:tcW w:w="1673" w:type="dxa"/>
            <w:shd w:val="clear" w:color="auto" w:fill="F7CAAC" w:themeFill="accent2" w:themeFillTint="66"/>
          </w:tcPr>
          <w:p w14:paraId="4EB7BF43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7A314B39" w14:textId="2723CDEA" w:rsidR="00473D50" w:rsidRPr="00DF6BF9" w:rsidRDefault="0067739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10398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 мужской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5003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26">
                  <w:rPr>
                    <w:rFonts w:ascii="MS Gothic" w:eastAsia="MS Gothic" w:hAnsi="MS Gothic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1171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61276875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501FBA66" w14:textId="04F9FC50" w:rsidR="00473D50" w:rsidRPr="007F33F3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 *и номер дома*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4AE4461" w14:textId="50DDB99F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shd w:val="clear" w:color="auto" w:fill="auto"/>
          </w:tcPr>
          <w:p w14:paraId="6C3EBC16" w14:textId="6526E5D2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473D50" w:rsidRPr="00DF6BF9" w14:paraId="5CEF972D" w14:textId="77777777" w:rsidTr="00AA0526">
        <w:trPr>
          <w:trHeight w:val="55"/>
        </w:trPr>
        <w:tc>
          <w:tcPr>
            <w:tcW w:w="1673" w:type="dxa"/>
            <w:shd w:val="clear" w:color="auto" w:fill="F7CAAC" w:themeFill="accent2" w:themeFillTint="66"/>
          </w:tcPr>
          <w:p w14:paraId="68E05B53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021C7F49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4"/>
                <w:szCs w:val="14"/>
              </w:rPr>
            </w:pPr>
            <w:r>
              <w:rPr>
                <w:color w:val="AEAAAA" w:themeColor="background2" w:themeShade="BF"/>
                <w:sz w:val="24"/>
                <w:szCs w:val="24"/>
              </w:rPr>
              <w:t>ДД     ММ      ГГГГ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1A4BB7DD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1AC81E26" w14:textId="77777777" w:rsidR="00473D50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5D9506F" w14:textId="4F9ED116" w:rsidR="00AA0526" w:rsidRPr="007F33F3" w:rsidRDefault="00AA0526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57D62F0D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6E8785EB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41AB501" w14:textId="77777777" w:rsidR="00473D50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vertAlign w:val="superscript"/>
              </w:rPr>
            </w:pPr>
            <w:r>
              <w:rPr>
                <w:vertAlign w:val="superscript"/>
              </w:rPr>
              <w:t>город</w:t>
            </w:r>
          </w:p>
          <w:p w14:paraId="602969C7" w14:textId="72CD2BEA" w:rsidR="00AA0526" w:rsidRPr="00DF6BF9" w:rsidRDefault="00AA0526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BFBFBF" w:themeColor="background1" w:themeShade="BF"/>
                <w:sz w:val="14"/>
                <w:szCs w:val="14"/>
                <w:vertAlign w:val="superscript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2FCBD63A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vertAlign w:val="superscript"/>
              </w:rPr>
              <w:t>страна</w:t>
            </w:r>
            <w:r>
              <w:rPr>
                <w:color w:val="BFBFBF" w:themeColor="background1" w:themeShade="BF"/>
                <w:vertAlign w:val="superscript"/>
              </w:rPr>
              <w:t xml:space="preserve"> 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39E64E3B" w14:textId="02878A50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5353FB22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4"/>
                <w:szCs w:val="14"/>
              </w:rPr>
            </w:pPr>
          </w:p>
        </w:tc>
      </w:tr>
      <w:tr w:rsidR="00473D50" w:rsidRPr="00DF6BF9" w14:paraId="7727F29A" w14:textId="77777777" w:rsidTr="00AA0526">
        <w:trPr>
          <w:trHeight w:val="203"/>
        </w:trPr>
        <w:tc>
          <w:tcPr>
            <w:tcW w:w="1673" w:type="dxa"/>
            <w:shd w:val="clear" w:color="auto" w:fill="F7CAAC" w:themeFill="accent2" w:themeFillTint="66"/>
          </w:tcPr>
          <w:p w14:paraId="4ED7EE8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042" w:type="dxa"/>
            <w:shd w:val="clear" w:color="auto" w:fill="auto"/>
          </w:tcPr>
          <w:p w14:paraId="6014DAD7" w14:textId="26E4A07E" w:rsidR="00473D50" w:rsidRPr="00DF6BF9" w:rsidRDefault="0067739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245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1B1C58DA" w14:textId="38095B6F" w:rsidR="00473D50" w:rsidRPr="007F33F3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541" w:type="dxa"/>
            <w:shd w:val="clear" w:color="auto" w:fill="auto"/>
          </w:tcPr>
          <w:p w14:paraId="60D31F11" w14:textId="5D8524ED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___________________</w:t>
            </w:r>
          </w:p>
        </w:tc>
        <w:tc>
          <w:tcPr>
            <w:tcW w:w="1876" w:type="dxa"/>
            <w:shd w:val="clear" w:color="auto" w:fill="F7CAAC" w:themeFill="accent2" w:themeFillTint="66"/>
          </w:tcPr>
          <w:p w14:paraId="1E5BC1F8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12D050F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6D4D8654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5292FC33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6BE20CE9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F7CAAC" w:themeFill="accent2" w:themeFillTint="66"/>
          </w:tcPr>
          <w:p w14:paraId="5A16456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37226F7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3C436EDF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522731F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44B578EC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0ECD08D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096A65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473D50" w:rsidRPr="00DF6BF9" w14:paraId="6440C0FD" w14:textId="77777777" w:rsidTr="00AA0526">
        <w:tc>
          <w:tcPr>
            <w:tcW w:w="1673" w:type="dxa"/>
            <w:shd w:val="clear" w:color="auto" w:fill="F7CAAC" w:themeFill="accent2" w:themeFillTint="66"/>
          </w:tcPr>
          <w:p w14:paraId="02013F9D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8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690465E" w14:textId="77777777" w:rsidR="00473D50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AEAAAA" w:themeColor="background2" w:themeShade="BF"/>
                <w:sz w:val="24"/>
                <w:szCs w:val="24"/>
              </w:rPr>
            </w:pPr>
            <w:r>
              <w:rPr>
                <w:color w:val="AEAAAA" w:themeColor="background2" w:themeShade="BF"/>
                <w:sz w:val="24"/>
                <w:szCs w:val="24"/>
              </w:rPr>
              <w:t>ДД     ММ      ГГГГ</w:t>
            </w:r>
          </w:p>
          <w:p w14:paraId="04F216B2" w14:textId="2C814712" w:rsidR="00AA0526" w:rsidRPr="00DF6BF9" w:rsidRDefault="00AA0526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5D6808" w14:textId="77777777" w:rsidR="00473D50" w:rsidRPr="00DF6BF9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CE2AC" w14:textId="77777777" w:rsidR="00473D50" w:rsidRPr="007F33F3" w:rsidRDefault="00473D50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2338A851" w14:textId="399AFE37" w:rsidR="00DB6704" w:rsidRDefault="00DB6704" w:rsidP="0075739F">
      <w:pPr>
        <w:spacing w:after="0" w:line="80" w:lineRule="exact"/>
        <w:ind w:hanging="709"/>
        <w:rPr>
          <w:sz w:val="8"/>
          <w:szCs w:val="8"/>
        </w:rPr>
      </w:pPr>
    </w:p>
    <w:p w14:paraId="0A175C53" w14:textId="77777777" w:rsidR="00AA0526" w:rsidRPr="00DF6BF9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tbl>
      <w:tblPr>
        <w:tblStyle w:val="TableGrid2"/>
        <w:tblW w:w="1091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1417"/>
        <w:gridCol w:w="1021"/>
        <w:gridCol w:w="1672"/>
        <w:gridCol w:w="2268"/>
        <w:gridCol w:w="1701"/>
      </w:tblGrid>
      <w:tr w:rsidR="0075739F" w:rsidRPr="00DF6BF9" w14:paraId="78F29944" w14:textId="77777777" w:rsidTr="00DD3332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4F9DEF4F" w14:textId="5D4A89B1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ind w:left="-83" w:firstLine="83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3. Данные о наличных денежных средствах</w:t>
            </w:r>
          </w:p>
        </w:tc>
      </w:tr>
      <w:tr w:rsidR="0075739F" w:rsidRPr="00DF6BF9" w14:paraId="032E716E" w14:textId="77777777" w:rsidTr="00DD3332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DEEB14E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Валюта</w:t>
            </w:r>
          </w:p>
          <w:p w14:paraId="1914AA85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(банкноты и монеты)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8DE781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9B23160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1CDEA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14:paraId="4295AD8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75739F" w:rsidRPr="00DF6BF9" w14:paraId="29FB5103" w14:textId="77777777" w:rsidTr="00AA0526">
        <w:trPr>
          <w:trHeight w:val="379"/>
        </w:trPr>
        <w:tc>
          <w:tcPr>
            <w:tcW w:w="2836" w:type="dxa"/>
            <w:vMerge/>
            <w:shd w:val="clear" w:color="auto" w:fill="F7CAAC" w:themeFill="accent2" w:themeFillTint="66"/>
          </w:tcPr>
          <w:p w14:paraId="27C23F96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438" w:type="dxa"/>
            <w:gridSpan w:val="2"/>
            <w:shd w:val="clear" w:color="auto" w:fill="FFFFFF" w:themeFill="background1"/>
          </w:tcPr>
          <w:p w14:paraId="620E20EE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672" w:type="dxa"/>
            <w:shd w:val="clear" w:color="auto" w:fill="FFFFFF" w:themeFill="background1"/>
          </w:tcPr>
          <w:p w14:paraId="5312273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778A9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0D081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75739F" w:rsidRPr="00DF6BF9" w14:paraId="6815CCAF" w14:textId="77777777" w:rsidTr="00AA0526">
        <w:trPr>
          <w:trHeight w:val="413"/>
        </w:trPr>
        <w:tc>
          <w:tcPr>
            <w:tcW w:w="2836" w:type="dxa"/>
            <w:vMerge/>
            <w:shd w:val="clear" w:color="auto" w:fill="F7CAAC" w:themeFill="accent2" w:themeFillTint="66"/>
          </w:tcPr>
          <w:p w14:paraId="295FBBF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shd w:val="clear" w:color="auto" w:fill="FFFFFF" w:themeFill="background1"/>
          </w:tcPr>
          <w:p w14:paraId="58BA4DA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2)</w:t>
            </w:r>
          </w:p>
        </w:tc>
        <w:tc>
          <w:tcPr>
            <w:tcW w:w="1672" w:type="dxa"/>
            <w:shd w:val="clear" w:color="auto" w:fill="FFFFFF" w:themeFill="background1"/>
          </w:tcPr>
          <w:p w14:paraId="7E4169C9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8442BA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color w:val="000000" w:themeColor="text1"/>
                <w:sz w:val="12"/>
                <w:szCs w:val="12"/>
                <w:vertAlign w:val="superscript"/>
              </w:rPr>
              <w:t>4)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00930B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  <w:tr w:rsidR="0075739F" w:rsidRPr="00DF6BF9" w14:paraId="57329AC6" w14:textId="77777777" w:rsidTr="00DD3332">
        <w:trPr>
          <w:trHeight w:val="105"/>
        </w:trPr>
        <w:tc>
          <w:tcPr>
            <w:tcW w:w="2836" w:type="dxa"/>
            <w:vMerge w:val="restart"/>
            <w:shd w:val="clear" w:color="auto" w:fill="F7CAAC" w:themeFill="accent2" w:themeFillTint="66"/>
          </w:tcPr>
          <w:p w14:paraId="275A3E8D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F7CAAC" w:themeFill="accent2" w:themeFillTint="66"/>
          </w:tcPr>
          <w:p w14:paraId="4C1E6D0E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64A970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Значение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369041A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75739F" w:rsidRPr="00DF6BF9" w14:paraId="6FCBDA78" w14:textId="77777777" w:rsidTr="00AA0526">
        <w:trPr>
          <w:trHeight w:val="354"/>
        </w:trPr>
        <w:tc>
          <w:tcPr>
            <w:tcW w:w="2836" w:type="dxa"/>
            <w:vMerge/>
            <w:shd w:val="clear" w:color="auto" w:fill="F7CAAC" w:themeFill="accent2" w:themeFillTint="66"/>
          </w:tcPr>
          <w:p w14:paraId="4B687D3D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029968CD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2563991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0EB5940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75739F" w:rsidRPr="00DF6BF9" w14:paraId="7DA9EEC2" w14:textId="77777777" w:rsidTr="00DD3332">
        <w:trPr>
          <w:trHeight w:val="193"/>
        </w:trPr>
        <w:tc>
          <w:tcPr>
            <w:tcW w:w="2836" w:type="dxa"/>
            <w:vMerge w:val="restart"/>
            <w:shd w:val="clear" w:color="auto" w:fill="F7CAAC" w:themeFill="accent2" w:themeFillTint="66"/>
          </w:tcPr>
          <w:p w14:paraId="7A890ED9" w14:textId="6F7171B1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Товар, используемый как высоколиквидное средство сбережения  (например, золото)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70B9257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1FA0905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4038D092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EA63D04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A7FA356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75739F" w:rsidRPr="00DF6BF9" w14:paraId="0061D2DE" w14:textId="77777777" w:rsidTr="008E5CA4">
        <w:tc>
          <w:tcPr>
            <w:tcW w:w="2836" w:type="dxa"/>
            <w:vMerge/>
            <w:shd w:val="clear" w:color="auto" w:fill="F7CAAC" w:themeFill="accent2" w:themeFillTint="66"/>
          </w:tcPr>
          <w:p w14:paraId="7B39847B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689C5433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14:paraId="5057098F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36169568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B6E842F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D1CAE6" w14:textId="77777777" w:rsidR="0075739F" w:rsidRPr="00DF6BF9" w:rsidRDefault="0075739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3E3451F" w14:textId="1B4B2422" w:rsidR="0075739F" w:rsidRDefault="0075739F" w:rsidP="0075739F">
      <w:pPr>
        <w:spacing w:after="0" w:line="80" w:lineRule="exact"/>
        <w:ind w:hanging="709"/>
        <w:rPr>
          <w:sz w:val="8"/>
          <w:szCs w:val="8"/>
        </w:rPr>
      </w:pPr>
    </w:p>
    <w:p w14:paraId="2CB5FB1A" w14:textId="5C6EEA9D" w:rsidR="00AA0526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p w14:paraId="262B5E88" w14:textId="68D6448C" w:rsidR="00AA0526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p w14:paraId="7F109116" w14:textId="77777777" w:rsidR="00AA0526" w:rsidRPr="00DF6BF9" w:rsidRDefault="00AA0526" w:rsidP="0075739F">
      <w:pPr>
        <w:spacing w:after="0" w:line="80" w:lineRule="exact"/>
        <w:ind w:hanging="709"/>
        <w:rPr>
          <w:sz w:val="8"/>
          <w:szCs w:val="8"/>
        </w:rPr>
      </w:pPr>
    </w:p>
    <w:tbl>
      <w:tblPr>
        <w:tblStyle w:val="TableGrid3"/>
        <w:tblW w:w="10915" w:type="dxa"/>
        <w:tblInd w:w="-601" w:type="dxa"/>
        <w:tblLook w:val="04A0" w:firstRow="1" w:lastRow="0" w:firstColumn="1" w:lastColumn="0" w:noHBand="0" w:noVBand="1"/>
      </w:tblPr>
      <w:tblGrid>
        <w:gridCol w:w="4253"/>
        <w:gridCol w:w="2494"/>
        <w:gridCol w:w="4168"/>
      </w:tblGrid>
      <w:tr w:rsidR="00DB6704" w:rsidRPr="00DF6BF9" w14:paraId="3BBAF582" w14:textId="77777777" w:rsidTr="00DD3332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1BF5B204" w14:textId="0A5653D2" w:rsidR="00DB6704" w:rsidRPr="00DF6BF9" w:rsidRDefault="00DB6704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4. Отношение к несопровождаемым наличным денежным средствам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(возможно несколько вариантов)</w:t>
            </w:r>
          </w:p>
        </w:tc>
      </w:tr>
      <w:tr w:rsidR="00C53738" w:rsidRPr="00DF6BF9" w14:paraId="3586F923" w14:textId="77777777" w:rsidTr="008E5CA4">
        <w:tc>
          <w:tcPr>
            <w:tcW w:w="425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0E694818" w14:textId="41D6E70C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Вы являетесь отправителем?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FF8400" w14:textId="7A1AEAFE" w:rsidR="00C53738" w:rsidRPr="007F33F3" w:rsidRDefault="00677391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618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>Да</w:t>
            </w:r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sz w:val="16"/>
                <w:szCs w:val="16"/>
              </w:rPr>
              <w:t xml:space="preserve"> </w:t>
            </w:r>
            <w:r w:rsidR="00205275">
              <w:rPr>
                <w:color w:val="000000"/>
                <w:sz w:val="16"/>
                <w:szCs w:val="16"/>
              </w:rPr>
              <w:t>Пропустите раздел 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EFAF1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  <w:p w14:paraId="2077F88D" w14:textId="3D3D958C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53738" w:rsidRPr="00DF6BF9" w14:paraId="20E33917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108B3C" w14:textId="2D59ABD9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Вы являетесь 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:u w:val="single"/>
              </w:rPr>
              <w:t>единственным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получателем?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BA3645" w14:textId="75B60895" w:rsidR="00C53738" w:rsidRPr="007F33F3" w:rsidRDefault="00677391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-8590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>Да</w:t>
            </w:r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sz w:val="16"/>
                <w:szCs w:val="16"/>
              </w:rPr>
              <w:t xml:space="preserve"> Пропустите раздел </w:t>
            </w:r>
            <w:r w:rsidR="0020527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691C4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  <w:p w14:paraId="69C0B4C1" w14:textId="340DDCA6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53738" w:rsidRPr="00DF6BF9" w14:paraId="3314AB97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11ED30" w14:textId="155776ED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Вы являетесь 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:u w:val="single"/>
              </w:rPr>
              <w:t>единственным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собственником?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C52F5D" w14:textId="637440AD" w:rsidR="00C53738" w:rsidRPr="007F33F3" w:rsidRDefault="00677391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-18922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>Да</w:t>
            </w:r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sz w:val="16"/>
                <w:szCs w:val="16"/>
              </w:rPr>
              <w:t xml:space="preserve"> Пропустите раздел </w:t>
            </w:r>
            <w:r w:rsidR="0020527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0CEAB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  <w:p w14:paraId="11B6F654" w14:textId="4CA2CE4A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</w:tc>
      </w:tr>
      <w:tr w:rsidR="00C53738" w:rsidRPr="00DF6BF9" w14:paraId="30B108C7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0786BD" w14:textId="577A2BAD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Вы являетесь представителем отправителя?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8D40F" w14:textId="5921ABBF" w:rsidR="00C53738" w:rsidRPr="00DF6BF9" w:rsidRDefault="00677391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14738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 xml:space="preserve">Да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color w:val="000000"/>
                <w:sz w:val="16"/>
                <w:szCs w:val="16"/>
              </w:rPr>
              <w:t xml:space="preserve"> Заполните все разделы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018A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b/>
                <w:noProof/>
                <w:color w:val="000000"/>
                <w:sz w:val="16"/>
                <w:szCs w:val="16"/>
                <w:lang w:eastAsia="nl-NL"/>
              </w:rPr>
            </w:pPr>
          </w:p>
          <w:p w14:paraId="757BFD4A" w14:textId="11952B2C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b/>
                <w:noProof/>
                <w:color w:val="000000"/>
                <w:sz w:val="16"/>
                <w:szCs w:val="16"/>
                <w:lang w:eastAsia="nl-NL"/>
              </w:rPr>
            </w:pPr>
          </w:p>
        </w:tc>
      </w:tr>
      <w:tr w:rsidR="00C53738" w:rsidRPr="00DF6BF9" w14:paraId="39CC21AA" w14:textId="77777777" w:rsidTr="008E5CA4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AA8EBE" w14:textId="328A75F8" w:rsidR="00C53738" w:rsidRPr="00DF6BF9" w:rsidRDefault="00C53738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Вы являетесь представителем получателя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2B756" w14:textId="10C72CD6" w:rsidR="00C53738" w:rsidRPr="00DF6BF9" w:rsidRDefault="00677391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color w:val="000000"/>
                  <w:sz w:val="16"/>
                  <w:szCs w:val="16"/>
                </w:rPr>
                <w:id w:val="8180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b/>
                <w:color w:val="000000"/>
                <w:sz w:val="16"/>
                <w:szCs w:val="16"/>
              </w:rPr>
              <w:t xml:space="preserve">Да </w:t>
            </w:r>
            <w:r w:rsidR="00205275">
              <w:rPr>
                <w:sz w:val="16"/>
                <w:szCs w:val="16"/>
              </w:rPr>
              <w:sym w:font="Wingdings" w:char="F0E0"/>
            </w:r>
            <w:r w:rsidR="00205275">
              <w:rPr>
                <w:color w:val="000000"/>
                <w:sz w:val="16"/>
                <w:szCs w:val="16"/>
              </w:rPr>
              <w:t xml:space="preserve"> Заполните все разделы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27D8" w14:textId="77777777" w:rsidR="00C53738" w:rsidRDefault="00C53738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  <w:p w14:paraId="18B02D72" w14:textId="5595DAB5" w:rsidR="00AA0526" w:rsidRPr="00DF6BF9" w:rsidRDefault="00AA0526" w:rsidP="002967C1">
            <w:pPr>
              <w:spacing w:before="120" w:line="240" w:lineRule="exact"/>
              <w:contextualSpacing/>
              <w:rPr>
                <w:rFonts w:eastAsia="Calibri" w:cstheme="minorHAnsi"/>
                <w:noProof/>
                <w:color w:val="000000"/>
                <w:sz w:val="16"/>
                <w:szCs w:val="16"/>
                <w:lang w:eastAsia="nl-NL"/>
              </w:rPr>
            </w:pPr>
          </w:p>
        </w:tc>
      </w:tr>
    </w:tbl>
    <w:p w14:paraId="673459E3" w14:textId="2A844032" w:rsidR="00DB6704" w:rsidRDefault="00AA0526" w:rsidP="00365C3C">
      <w:pPr>
        <w:spacing w:after="0" w:line="80" w:lineRule="exact"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301425E" wp14:editId="76B9CBC9">
                <wp:simplePos x="0" y="0"/>
                <wp:positionH relativeFrom="column">
                  <wp:posOffset>-433493</wp:posOffset>
                </wp:positionH>
                <wp:positionV relativeFrom="paragraph">
                  <wp:posOffset>123190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2B6E" w14:textId="77777777" w:rsidR="00990DAA" w:rsidRPr="000246E6" w:rsidRDefault="00990DAA" w:rsidP="00AA052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425E" id="Text Box 4" o:spid="_x0000_s1027" type="#_x0000_t202" style="position:absolute;margin-left:-34.15pt;margin-top:9.7pt;width:449.6pt;height:24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Ux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" stroked="f">
                <v:textbox>
                  <w:txbxContent>
                    <w:p w14:paraId="36612B6E" w14:textId="77777777" w:rsidR="00990DAA" w:rsidRPr="000246E6" w:rsidRDefault="00990DAA" w:rsidP="00AA052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150AF" w14:textId="60B29B73" w:rsidR="00AA0526" w:rsidRDefault="00AA0526" w:rsidP="00365C3C">
      <w:pPr>
        <w:spacing w:after="0" w:line="80" w:lineRule="exact"/>
        <w:rPr>
          <w:sz w:val="16"/>
          <w:szCs w:val="16"/>
          <w:lang w:val="en-IE"/>
        </w:rPr>
      </w:pPr>
    </w:p>
    <w:p w14:paraId="3F027960" w14:textId="5CF72640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10833EF1" w14:textId="1612674A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5B113D26" w14:textId="3F63CEA5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72FB62BC" w14:textId="3107BB7C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10B06130" w14:textId="598D1972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15160E4C" w14:textId="0A2F31F6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4F9C4E42" w14:textId="3A73140B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BD4AA35" w14:textId="5892A6A4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0D0FD74B" w14:textId="33C3196F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5EB39236" w14:textId="29FD081F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B2D5351" w14:textId="44E24442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37617F4E" w14:textId="325D9952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4BCFAB4A" w14:textId="78EB212D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F64BFBE" w14:textId="071CDABB" w:rsid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p w14:paraId="6DE8FEB7" w14:textId="1E80AC9E" w:rsidR="00677391" w:rsidRPr="00677391" w:rsidRDefault="00677391" w:rsidP="00365C3C">
      <w:pPr>
        <w:spacing w:after="0" w:line="80" w:lineRule="exact"/>
        <w:rPr>
          <w:sz w:val="16"/>
          <w:szCs w:val="16"/>
          <w:lang w:val="en-IE"/>
        </w:rPr>
      </w:pPr>
    </w:p>
    <w:tbl>
      <w:tblPr>
        <w:tblStyle w:val="TableGrid4"/>
        <w:tblW w:w="10915" w:type="dxa"/>
        <w:tblInd w:w="-601" w:type="dxa"/>
        <w:tblLook w:val="04A0" w:firstRow="1" w:lastRow="0" w:firstColumn="1" w:lastColumn="0" w:noHBand="0" w:noVBand="1"/>
      </w:tblPr>
      <w:tblGrid>
        <w:gridCol w:w="1246"/>
        <w:gridCol w:w="597"/>
        <w:gridCol w:w="775"/>
        <w:gridCol w:w="445"/>
        <w:gridCol w:w="736"/>
        <w:gridCol w:w="650"/>
        <w:gridCol w:w="415"/>
        <w:gridCol w:w="972"/>
        <w:gridCol w:w="1819"/>
        <w:gridCol w:w="701"/>
        <w:gridCol w:w="1567"/>
        <w:gridCol w:w="992"/>
      </w:tblGrid>
      <w:tr w:rsidR="00DB6704" w:rsidRPr="00DF6BF9" w14:paraId="06AB1473" w14:textId="77777777" w:rsidTr="00DD3332">
        <w:trPr>
          <w:trHeight w:val="155"/>
        </w:trPr>
        <w:tc>
          <w:tcPr>
            <w:tcW w:w="10915" w:type="dxa"/>
            <w:gridSpan w:val="12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5E693F37" w14:textId="11E8D340" w:rsidR="00DB6704" w:rsidRPr="00DF6BF9" w:rsidRDefault="00DB6704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5. Отправитель наличных денежных средств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F22CA" w:rsidRPr="00DF6BF9" w14:paraId="2AF82A36" w14:textId="77777777" w:rsidTr="00AA0526">
        <w:trPr>
          <w:trHeight w:val="153"/>
        </w:trPr>
        <w:tc>
          <w:tcPr>
            <w:tcW w:w="1246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E26F34" w14:textId="77777777" w:rsidR="00AA0526" w:rsidRDefault="00AA0526" w:rsidP="002967C1">
            <w:pPr>
              <w:spacing w:before="120" w:line="240" w:lineRule="exact"/>
              <w:contextualSpacing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4256D7B" w14:textId="77777777" w:rsidR="00FA3982" w:rsidRDefault="00FA3982" w:rsidP="002967C1">
            <w:pPr>
              <w:spacing w:before="120" w:line="240" w:lineRule="exact"/>
              <w:contextualSpacing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Отправитель:</w:t>
            </w:r>
          </w:p>
          <w:p w14:paraId="6C3C2FBB" w14:textId="41FD0E96" w:rsidR="00AA0526" w:rsidRPr="00DF6BF9" w:rsidRDefault="00AA0526" w:rsidP="002967C1">
            <w:pPr>
              <w:spacing w:before="120" w:line="24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FC5D" w14:textId="61D0F302" w:rsidR="00FA3982" w:rsidRPr="007F33F3" w:rsidRDefault="00677391" w:rsidP="002967C1">
            <w:pPr>
              <w:spacing w:before="120" w:line="24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id w:val="28901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b/>
                <w:color w:val="000000"/>
                <w:sz w:val="16"/>
                <w:szCs w:val="16"/>
              </w:rPr>
              <w:t>Физическое лицо</w:t>
            </w:r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05275"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 w:rsidR="00205275">
              <w:rPr>
                <w:rFonts w:ascii="Calibri" w:hAnsi="Calibri"/>
                <w:color w:val="000000"/>
                <w:sz w:val="16"/>
                <w:szCs w:val="16"/>
              </w:rPr>
              <w:t xml:space="preserve"> Заполните подраздел 5.A</w: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15720" w14:textId="06D36A27" w:rsidR="00FA3982" w:rsidRPr="007F33F3" w:rsidRDefault="00FA3982" w:rsidP="00DF6BF9">
            <w:pPr>
              <w:spacing w:line="200" w:lineRule="exac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Юридическое лицо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Заполните подраздел 5.B</w:t>
            </w:r>
          </w:p>
        </w:tc>
      </w:tr>
      <w:tr w:rsidR="00DB6704" w:rsidRPr="00DF6BF9" w14:paraId="01EF69B5" w14:textId="77777777" w:rsidTr="00AA0526">
        <w:tc>
          <w:tcPr>
            <w:tcW w:w="5836" w:type="dxa"/>
            <w:gridSpan w:val="8"/>
            <w:shd w:val="clear" w:color="auto" w:fill="C45911" w:themeFill="accent2" w:themeFillShade="BF"/>
            <w:vAlign w:val="center"/>
          </w:tcPr>
          <w:p w14:paraId="0D782D51" w14:textId="20591796" w:rsidR="00DB6704" w:rsidRPr="00DF6BF9" w:rsidRDefault="008B2F41" w:rsidP="002967C1">
            <w:pPr>
              <w:spacing w:before="120" w:line="240" w:lineRule="exact"/>
              <w:contextualSpacing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5.A. Отправитель – физическое лицо </w:t>
            </w:r>
          </w:p>
        </w:tc>
        <w:tc>
          <w:tcPr>
            <w:tcW w:w="5079" w:type="dxa"/>
            <w:gridSpan w:val="4"/>
            <w:shd w:val="clear" w:color="auto" w:fill="C45911" w:themeFill="accent2" w:themeFillShade="BF"/>
            <w:vAlign w:val="center"/>
          </w:tcPr>
          <w:p w14:paraId="566F2BC8" w14:textId="779C13DC" w:rsidR="00DB6704" w:rsidRPr="00DF6BF9" w:rsidRDefault="008B2F41" w:rsidP="00DF6BF9">
            <w:pPr>
              <w:spacing w:line="24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5.B. Отправитель – юридическое лицо</w:t>
            </w:r>
          </w:p>
        </w:tc>
      </w:tr>
      <w:tr w:rsidR="000F22CA" w:rsidRPr="00DF6BF9" w14:paraId="379BF99D" w14:textId="77777777" w:rsidTr="00AA0526">
        <w:tc>
          <w:tcPr>
            <w:tcW w:w="1843" w:type="dxa"/>
            <w:gridSpan w:val="2"/>
            <w:shd w:val="clear" w:color="auto" w:fill="F7CAAC" w:themeFill="accent2" w:themeFillTint="66"/>
          </w:tcPr>
          <w:p w14:paraId="58B6F442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993" w:type="dxa"/>
            <w:gridSpan w:val="6"/>
            <w:shd w:val="clear" w:color="auto" w:fill="auto"/>
          </w:tcPr>
          <w:p w14:paraId="6CAE2A04" w14:textId="77777777" w:rsidR="00566AA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7DC567F5" w14:textId="4AE5CB1E" w:rsidR="00AA0526" w:rsidRPr="00DF6BF9" w:rsidRDefault="00AA0526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7CAAC" w:themeFill="accent2" w:themeFillTint="66"/>
          </w:tcPr>
          <w:p w14:paraId="19322D00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4F50A61" w14:textId="77777777" w:rsidR="00566AA9" w:rsidRPr="00DF6BF9" w:rsidRDefault="00566AA9" w:rsidP="00C568D2">
            <w:pPr>
              <w:spacing w:beforeLines="20" w:before="48" w:afterLines="20" w:after="48"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2F043BC8" w14:textId="77777777" w:rsidTr="00AA0526">
        <w:tc>
          <w:tcPr>
            <w:tcW w:w="1843" w:type="dxa"/>
            <w:gridSpan w:val="2"/>
            <w:shd w:val="clear" w:color="auto" w:fill="F7CAAC" w:themeFill="accent2" w:themeFillTint="66"/>
          </w:tcPr>
          <w:p w14:paraId="75C3D5B9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993" w:type="dxa"/>
            <w:gridSpan w:val="6"/>
            <w:shd w:val="clear" w:color="auto" w:fill="auto"/>
          </w:tcPr>
          <w:p w14:paraId="74EB044D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7CAAC" w:themeFill="accent2" w:themeFillTint="66"/>
          </w:tcPr>
          <w:p w14:paraId="771105F7" w14:textId="77777777" w:rsidR="00566AA9" w:rsidRPr="00DF6BF9" w:rsidRDefault="00566AA9" w:rsidP="00C568D2">
            <w:pPr>
              <w:tabs>
                <w:tab w:val="left" w:pos="9923"/>
              </w:tabs>
              <w:spacing w:beforeLines="20" w:before="48" w:afterLines="20" w:after="48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31EC8A5" w14:textId="77777777" w:rsidR="00566AA9" w:rsidRPr="00DF6BF9" w:rsidRDefault="00566AA9" w:rsidP="00C568D2">
            <w:pPr>
              <w:spacing w:beforeLines="20" w:before="48" w:afterLines="20" w:after="48"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6A1E2D29" w14:textId="77777777" w:rsidTr="00AA0526">
        <w:tc>
          <w:tcPr>
            <w:tcW w:w="1843" w:type="dxa"/>
            <w:gridSpan w:val="2"/>
            <w:shd w:val="clear" w:color="auto" w:fill="F7CAAC" w:themeFill="accent2" w:themeFillTint="66"/>
          </w:tcPr>
          <w:p w14:paraId="50763954" w14:textId="77777777" w:rsidR="00566AA9" w:rsidRPr="00DF6BF9" w:rsidRDefault="00566AA9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993" w:type="dxa"/>
            <w:gridSpan w:val="6"/>
            <w:shd w:val="clear" w:color="auto" w:fill="auto"/>
          </w:tcPr>
          <w:p w14:paraId="322702F6" w14:textId="77777777" w:rsidR="00566AA9" w:rsidRDefault="00677391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-21381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мужской 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6132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8333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другой</w:t>
            </w:r>
          </w:p>
          <w:p w14:paraId="628224E7" w14:textId="750A95F0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F7CAAC" w:themeFill="accent2" w:themeFillTint="66"/>
          </w:tcPr>
          <w:p w14:paraId="35CEA682" w14:textId="77777777" w:rsidR="00566AA9" w:rsidRPr="007F33F3" w:rsidRDefault="00566AA9" w:rsidP="001A7A2A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3D694FA" w14:textId="77777777" w:rsidR="00566AA9" w:rsidRPr="00DF6BF9" w:rsidRDefault="00566AA9" w:rsidP="001A7A2A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20E187BE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B75EC7" w14:textId="77777777" w:rsidR="00566AA9" w:rsidRPr="00DF6BF9" w:rsidRDefault="00566AA9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2BA6BE" w14:textId="77777777" w:rsidR="00566AA9" w:rsidRDefault="006F39B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6FBBCCCF" w14:textId="708EDFC6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2AD1D35" w14:textId="77777777" w:rsidR="00566AA9" w:rsidRPr="007F33F3" w:rsidRDefault="00566AA9" w:rsidP="001A7A2A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464569" w14:textId="77777777" w:rsidR="00566AA9" w:rsidRPr="00DF6BF9" w:rsidRDefault="00566AA9" w:rsidP="001A7A2A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4DA81685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213927" w14:textId="77777777" w:rsidR="005A0897" w:rsidRPr="00DF6BF9" w:rsidRDefault="005A089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Место рождения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9A3854" w14:textId="77777777" w:rsidR="005A0897" w:rsidRPr="00DF6BF9" w:rsidRDefault="00714B2D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FB9F8" w14:textId="77777777" w:rsidR="005A0897" w:rsidRPr="00DF6BF9" w:rsidRDefault="00714B2D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43E358F" w14:textId="35B7138C" w:rsidR="005A0897" w:rsidRPr="00DF6BF9" w:rsidRDefault="005A0897" w:rsidP="005A089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99A052" w14:textId="77777777" w:rsidR="005A0897" w:rsidRPr="00DF6BF9" w:rsidRDefault="005A0897" w:rsidP="005A089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80D95FC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74D70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11BF780A" w14:textId="36F2BF06" w:rsidR="004C3577" w:rsidRPr="00DF6BF9" w:rsidRDefault="00677391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10623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паспорт 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796CBF6B" w14:textId="465EF42C" w:rsidR="004C3577" w:rsidRPr="007F33F3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                                    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058C13B8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  <w:r>
              <w:rPr>
                <w:sz w:val="16"/>
                <w:szCs w:val="16"/>
              </w:rPr>
              <w:t xml:space="preserve"> </w:t>
            </w:r>
          </w:p>
          <w:p w14:paraId="578ABBAE" w14:textId="6A8D6FC3" w:rsidR="006062B2" w:rsidRPr="00DF6BF9" w:rsidRDefault="006062B2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______________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04ED802" w14:textId="39B2D9E1" w:rsidR="004C3577" w:rsidRPr="00DF6BF9" w:rsidRDefault="00FC6718" w:rsidP="004C3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C17760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F1631C8" w14:textId="77777777" w:rsidTr="00990DAA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3FD35E" w14:textId="77777777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9C897F" w14:textId="77777777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BD63796" w14:textId="77777777" w:rsidR="00473D50" w:rsidRPr="00DF6BF9" w:rsidRDefault="00473D50" w:rsidP="00473D50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4B53D0DC" w14:textId="1B2667F0" w:rsidR="00473D50" w:rsidRPr="00DF6BF9" w:rsidRDefault="00473D50" w:rsidP="00473D50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DFA86C" w14:textId="7043BFD0" w:rsidR="00473D50" w:rsidRPr="00DF6BF9" w:rsidRDefault="00473D50" w:rsidP="00473D50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806E59" w14:textId="72227A62" w:rsidR="00473D50" w:rsidRPr="00DF6BF9" w:rsidRDefault="00473D50" w:rsidP="00473D50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0F22CA" w:rsidRPr="00DF6BF9" w14:paraId="40046E71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180C39D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9F33EE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3DD1E8D" w14:textId="64C04EE3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4E9C9C3" w14:textId="77777777" w:rsidR="004C3577" w:rsidRPr="00DF6BF9" w:rsidRDefault="004C3577" w:rsidP="004C3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EDFCB5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58B6080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0DB1DB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8D3814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796CD900" w14:textId="024E2926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FCDC8EA" w14:textId="24D1DFBA" w:rsidR="004C3577" w:rsidRPr="007F33F3" w:rsidRDefault="00976D93" w:rsidP="00232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A192D8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0C7C1846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020E66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7C9AF7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CEF61A8" w14:textId="43ACFD42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6823495" w14:textId="77777777" w:rsidR="004C3577" w:rsidRPr="00DF6BF9" w:rsidRDefault="004C3577" w:rsidP="004C3577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82E11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B93C362" w14:textId="77777777" w:rsidTr="00AA0526">
        <w:trPr>
          <w:trHeight w:val="311"/>
        </w:trPr>
        <w:tc>
          <w:tcPr>
            <w:tcW w:w="2618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FBBDD98" w14:textId="77777777" w:rsidR="004C3577" w:rsidRPr="00DF6BF9" w:rsidRDefault="004C3577" w:rsidP="00C568D2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2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30D17B" w14:textId="77777777" w:rsidR="004C3577" w:rsidRPr="00DF6BF9" w:rsidRDefault="004C3577" w:rsidP="00C568D2">
            <w:pPr>
              <w:tabs>
                <w:tab w:val="left" w:pos="9923"/>
              </w:tabs>
              <w:spacing w:before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CE13D8B" w14:textId="4EC8336B" w:rsidR="004C3577" w:rsidRPr="00DF6BF9" w:rsidRDefault="004C3577" w:rsidP="00C568D2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02B983" w14:textId="77777777" w:rsidR="004C3577" w:rsidRPr="00DF6BF9" w:rsidRDefault="004C3577" w:rsidP="00C568D2">
            <w:pPr>
              <w:spacing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120DEC6B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99EE87B" w14:textId="77777777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6EBB7CE9" w14:textId="52C2A91A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554AFB" w14:textId="3B7D131D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29B3EFA8" w14:textId="48531D6C" w:rsidR="00473D50" w:rsidRPr="00DF6BF9" w:rsidRDefault="00473D50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6FDC0FE" w14:textId="77777777" w:rsidR="00473D50" w:rsidRPr="00DF6BF9" w:rsidRDefault="00473D50" w:rsidP="00473D50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E1BC9E" w14:textId="77777777" w:rsidR="00473D50" w:rsidRPr="00DF6BF9" w:rsidRDefault="00473D50" w:rsidP="00473D50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0F22CA" w:rsidRPr="00DF6BF9" w14:paraId="7C6A0AB9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B33717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03F1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3F944BE7" w14:textId="32A18A79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30B1D0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5921B001" w14:textId="737CCBA6" w:rsidR="004C3577" w:rsidRPr="00DF6BF9" w:rsidRDefault="004C3577" w:rsidP="00DF6BF9">
            <w:pPr>
              <w:spacing w:line="240" w:lineRule="exac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22CA" w:rsidRPr="00DF6BF9" w14:paraId="7D6025EC" w14:textId="77777777" w:rsidTr="00AA0526">
        <w:trPr>
          <w:trHeight w:val="10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B2A5EC9" w14:textId="2280B30C" w:rsidR="004C3577" w:rsidRPr="00DF6BF9" w:rsidRDefault="00791DCC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D9D8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7382F6FE" w14:textId="04863967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4A7466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0F22CA" w:rsidRPr="00DF6BF9" w14:paraId="47DC6E7E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C9BC9C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E1D6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F985EDD" w14:textId="4E35FA80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C051A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0F22CA" w:rsidRPr="00DF6BF9" w14:paraId="61BDCD9E" w14:textId="77777777" w:rsidTr="00AA0526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E87AC84" w14:textId="77777777" w:rsidR="004C3577" w:rsidRPr="00DF6BF9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341" w14:textId="77777777" w:rsidR="004C3577" w:rsidRDefault="004C3577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65F22E80" w14:textId="7FFF8057" w:rsidR="00AA0526" w:rsidRPr="00DF6BF9" w:rsidRDefault="00AA0526" w:rsidP="002967C1">
            <w:pPr>
              <w:tabs>
                <w:tab w:val="left" w:pos="9923"/>
              </w:tabs>
              <w:spacing w:before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EEC9BB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0F22CA" w:rsidRPr="00DF6BF9" w14:paraId="5F03C953" w14:textId="77777777" w:rsidTr="00AA0526">
        <w:trPr>
          <w:trHeight w:val="145"/>
        </w:trPr>
        <w:tc>
          <w:tcPr>
            <w:tcW w:w="1843" w:type="dxa"/>
            <w:gridSpan w:val="2"/>
            <w:shd w:val="clear" w:color="auto" w:fill="F7CAAC" w:themeFill="accent2" w:themeFillTint="66"/>
          </w:tcPr>
          <w:p w14:paraId="49861990" w14:textId="68D7648B" w:rsidR="004C3577" w:rsidRPr="00DF6BF9" w:rsidRDefault="004C3577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9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8F8A1F" w14:textId="77777777" w:rsidR="004C3577" w:rsidRPr="00DF6BF9" w:rsidRDefault="004C3577" w:rsidP="002967C1">
            <w:pPr>
              <w:spacing w:before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B294CF" w14:textId="77777777" w:rsidR="004C3577" w:rsidRPr="00DF6BF9" w:rsidRDefault="004C3577" w:rsidP="004C3577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2B2E510D" w14:textId="0D03FD41" w:rsidR="00365C3C" w:rsidRPr="00DF6BF9" w:rsidRDefault="00365C3C" w:rsidP="00C538B0">
      <w:pPr>
        <w:spacing w:after="0" w:line="80" w:lineRule="exact"/>
        <w:rPr>
          <w:sz w:val="16"/>
          <w:szCs w:val="16"/>
        </w:rPr>
      </w:pPr>
    </w:p>
    <w:p w14:paraId="6D174D20" w14:textId="31F6AC67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p w14:paraId="5F40B4EC" w14:textId="2F106CB4" w:rsidR="002967C1" w:rsidRDefault="002967C1" w:rsidP="00C538B0">
      <w:pPr>
        <w:spacing w:after="0" w:line="80" w:lineRule="exact"/>
        <w:rPr>
          <w:sz w:val="16"/>
          <w:szCs w:val="16"/>
        </w:rPr>
      </w:pPr>
    </w:p>
    <w:p w14:paraId="2427015F" w14:textId="076C5409" w:rsidR="00DB5997" w:rsidRDefault="00DB5997" w:rsidP="00C538B0">
      <w:pPr>
        <w:spacing w:after="0" w:line="80" w:lineRule="exact"/>
        <w:rPr>
          <w:sz w:val="16"/>
          <w:szCs w:val="16"/>
        </w:rPr>
      </w:pPr>
    </w:p>
    <w:p w14:paraId="61E08B6C" w14:textId="77777777" w:rsidR="00DB5997" w:rsidRPr="00DF6BF9" w:rsidRDefault="00DB5997" w:rsidP="00C538B0">
      <w:pPr>
        <w:spacing w:after="0" w:line="80" w:lineRule="exact"/>
        <w:rPr>
          <w:sz w:val="16"/>
          <w:szCs w:val="16"/>
        </w:rPr>
      </w:pPr>
    </w:p>
    <w:p w14:paraId="7F98FB87" w14:textId="1FF08724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p w14:paraId="241B49E0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525F1416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1FB964A4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645070B4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1A692112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32E7D429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0AC62095" w14:textId="77777777" w:rsidR="00677391" w:rsidRDefault="00677391" w:rsidP="00C538B0">
      <w:pPr>
        <w:spacing w:after="0" w:line="80" w:lineRule="exact"/>
        <w:rPr>
          <w:sz w:val="16"/>
          <w:szCs w:val="16"/>
        </w:rPr>
      </w:pPr>
    </w:p>
    <w:p w14:paraId="1649983C" w14:textId="02C2EB36" w:rsidR="002967C1" w:rsidRPr="00DF6BF9" w:rsidRDefault="00DB5997" w:rsidP="00C538B0">
      <w:pPr>
        <w:spacing w:after="0" w:line="80" w:lineRule="exact"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46533A" wp14:editId="07FDCF90">
                <wp:simplePos x="0" y="0"/>
                <wp:positionH relativeFrom="column">
                  <wp:posOffset>-467360</wp:posOffset>
                </wp:positionH>
                <wp:positionV relativeFrom="paragraph">
                  <wp:posOffset>126365</wp:posOffset>
                </wp:positionV>
                <wp:extent cx="5709920" cy="307975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180" w14:textId="77777777" w:rsidR="00990DAA" w:rsidRPr="000246E6" w:rsidRDefault="00990DAA" w:rsidP="00AA052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533A" id="Text Box 2" o:spid="_x0000_s1028" type="#_x0000_t202" style="position:absolute;margin-left:-36.8pt;margin-top:9.95pt;width:449.6pt;height:24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" stroked="f">
                <v:textbox>
                  <w:txbxContent>
                    <w:p w14:paraId="159D9180" w14:textId="77777777" w:rsidR="00990DAA" w:rsidRPr="000246E6" w:rsidRDefault="00990DAA" w:rsidP="00AA052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6C050" w14:textId="7E350BBE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p w14:paraId="7BA368FD" w14:textId="5DCA20A2" w:rsidR="002967C1" w:rsidRDefault="002967C1" w:rsidP="00C538B0">
      <w:pPr>
        <w:spacing w:after="0" w:line="80" w:lineRule="exact"/>
        <w:rPr>
          <w:sz w:val="16"/>
          <w:szCs w:val="16"/>
        </w:rPr>
      </w:pPr>
    </w:p>
    <w:p w14:paraId="2E52D718" w14:textId="3B12914E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25D3227" w14:textId="5C59F3AF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1E66189" w14:textId="7E3879E4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7A917B7" w14:textId="0CFFAA04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72A0976" w14:textId="32B9BB9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A5DC9BA" w14:textId="1B10977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68ED710" w14:textId="10DD7B2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BCB1237" w14:textId="5886898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C5770DD" w14:textId="0191A03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ABAF301" w14:textId="01095598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E255A32" w14:textId="5A020FE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C29BB49" w14:textId="08029E3D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77D3EE8" w14:textId="4AE345B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BF55100" w14:textId="5D311B3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FEE830C" w14:textId="3C262A51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F323FCB" w14:textId="65C60478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78A6527F" w14:textId="1FB7C95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8B434DF" w14:textId="645D2B2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654E20DB" w14:textId="014F64A7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DD50E24" w14:textId="518C731D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4290464" w14:textId="049A368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2A3BB954" w14:textId="50418DF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7DF08E14" w14:textId="1087827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9A3CF31" w14:textId="5C504FBC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00FBD56" w14:textId="46DF3E25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7D5FEA3A" w14:textId="63A9BCA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1B6A5F1" w14:textId="5708B12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3819552" w14:textId="1D4A14F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3E137869" w14:textId="0BFF39D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95A19C9" w14:textId="709C0E75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2DE38190" w14:textId="0BEE29E3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AC9A243" w14:textId="3462B20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9551155" w14:textId="5F86D2B4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524E21A6" w14:textId="1A6DCA7A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0FD76C0" w14:textId="16C161B8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13CE8BA4" w14:textId="75CFCF9B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05C5845" w14:textId="31B320F7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0046BA9" w14:textId="04A31AA0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004112A4" w14:textId="5B74DEFD" w:rsidR="00AA0526" w:rsidRDefault="00AA0526" w:rsidP="00C538B0">
      <w:pPr>
        <w:spacing w:after="0" w:line="80" w:lineRule="exact"/>
        <w:rPr>
          <w:sz w:val="16"/>
          <w:szCs w:val="16"/>
        </w:rPr>
      </w:pPr>
    </w:p>
    <w:p w14:paraId="4A6DA949" w14:textId="6C043679" w:rsidR="00AA0526" w:rsidRDefault="00AA0526" w:rsidP="00C538B0">
      <w:pPr>
        <w:spacing w:after="0" w:line="80" w:lineRule="exact"/>
        <w:rPr>
          <w:sz w:val="16"/>
          <w:szCs w:val="16"/>
        </w:rPr>
      </w:pPr>
      <w:bookmarkStart w:id="0" w:name="_GoBack"/>
      <w:bookmarkEnd w:id="0"/>
    </w:p>
    <w:p w14:paraId="12DCA11B" w14:textId="351D4C8B" w:rsidR="00AA0526" w:rsidRDefault="00AA0526" w:rsidP="00C538B0">
      <w:pPr>
        <w:spacing w:after="0" w:line="80" w:lineRule="exact"/>
        <w:rPr>
          <w:sz w:val="16"/>
          <w:szCs w:val="16"/>
        </w:rPr>
      </w:pPr>
    </w:p>
    <w:tbl>
      <w:tblPr>
        <w:tblStyle w:val="TableGrid5"/>
        <w:tblW w:w="10915" w:type="dxa"/>
        <w:tblInd w:w="-601" w:type="dxa"/>
        <w:tblLook w:val="04A0" w:firstRow="1" w:lastRow="0" w:firstColumn="1" w:lastColumn="0" w:noHBand="0" w:noVBand="1"/>
      </w:tblPr>
      <w:tblGrid>
        <w:gridCol w:w="1822"/>
        <w:gridCol w:w="455"/>
        <w:gridCol w:w="633"/>
        <w:gridCol w:w="853"/>
        <w:gridCol w:w="533"/>
        <w:gridCol w:w="559"/>
        <w:gridCol w:w="907"/>
        <w:gridCol w:w="259"/>
        <w:gridCol w:w="1574"/>
        <w:gridCol w:w="685"/>
        <w:gridCol w:w="291"/>
        <w:gridCol w:w="1374"/>
        <w:gridCol w:w="970"/>
      </w:tblGrid>
      <w:tr w:rsidR="002967C1" w:rsidRPr="00DF6BF9" w14:paraId="53893AC7" w14:textId="77777777" w:rsidTr="00DD3332">
        <w:trPr>
          <w:trHeight w:val="172"/>
        </w:trPr>
        <w:tc>
          <w:tcPr>
            <w:tcW w:w="10915" w:type="dxa"/>
            <w:gridSpan w:val="13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06B7C83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6. Получатель или предполагаемый получатель наличных денежных средств</w:t>
            </w:r>
          </w:p>
        </w:tc>
      </w:tr>
      <w:tr w:rsidR="002967C1" w:rsidRPr="00DF6BF9" w14:paraId="686AF3BD" w14:textId="77777777" w:rsidTr="00A04312">
        <w:trPr>
          <w:trHeight w:val="59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2A0B8BD" w14:textId="2AD61F31" w:rsidR="002967C1" w:rsidRPr="00DF6BF9" w:rsidRDefault="002967C1" w:rsidP="002967C1">
            <w:pPr>
              <w:tabs>
                <w:tab w:val="left" w:pos="874"/>
              </w:tabs>
              <w:spacing w:before="120" w:after="120" w:line="240" w:lineRule="atLeast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Имеется ли единственный получатель? </w:t>
            </w:r>
          </w:p>
        </w:tc>
        <w:tc>
          <w:tcPr>
            <w:tcW w:w="4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BF955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color w:val="000000"/>
                <w:sz w:val="15"/>
                <w:szCs w:val="15"/>
              </w:rPr>
              <w:t>☐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>Да, единственный получатель – физическое лицо</w:t>
            </w:r>
          </w:p>
        </w:tc>
        <w:tc>
          <w:tcPr>
            <w:tcW w:w="484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1A5D" w14:textId="77777777" w:rsidR="002967C1" w:rsidRDefault="002967C1" w:rsidP="002967C1">
            <w:pPr>
              <w:spacing w:before="120" w:after="120" w:line="240" w:lineRule="atLeast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6.A</w:t>
            </w:r>
          </w:p>
          <w:p w14:paraId="63F92771" w14:textId="6CE9D646" w:rsidR="00AA0526" w:rsidRPr="007F33F3" w:rsidRDefault="00AA0526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967C1" w:rsidRPr="00DF6BF9" w14:paraId="2904791A" w14:textId="77777777" w:rsidTr="00A04312">
        <w:trPr>
          <w:trHeight w:val="22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6A1583C2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C8B1B" w14:textId="23A24886" w:rsidR="002967C1" w:rsidRPr="00DF6BF9" w:rsidRDefault="002967C1" w:rsidP="00DF6BF9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color w:val="000000"/>
                <w:sz w:val="15"/>
                <w:szCs w:val="15"/>
              </w:rPr>
              <w:t>☐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>Да, единственный получатель – юридическое лицо</w:t>
            </w:r>
          </w:p>
        </w:tc>
        <w:tc>
          <w:tcPr>
            <w:tcW w:w="484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317C" w14:textId="77777777" w:rsidR="002967C1" w:rsidRDefault="002967C1" w:rsidP="002967C1">
            <w:pPr>
              <w:spacing w:before="120" w:after="120" w:line="240" w:lineRule="atLeast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6.B        </w:t>
            </w:r>
          </w:p>
          <w:p w14:paraId="1D217EA6" w14:textId="3AD64105" w:rsidR="00AA0526" w:rsidRPr="007F33F3" w:rsidRDefault="00AA0526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967C1" w:rsidRPr="00DF6BF9" w14:paraId="32FC0D57" w14:textId="77777777" w:rsidTr="00990DAA">
        <w:trPr>
          <w:trHeight w:val="38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2BA6A945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B89934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color w:val="000000"/>
                <w:sz w:val="15"/>
                <w:szCs w:val="15"/>
              </w:rPr>
              <w:t>☐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>Нет, получателей или предполагаемых получателей несколько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47F452" w14:textId="77777777" w:rsidR="002967C1" w:rsidRDefault="002967C1" w:rsidP="002967C1">
            <w:pPr>
              <w:spacing w:before="120" w:after="120" w:line="240" w:lineRule="atLeast"/>
              <w:contextualSpacing/>
              <w:rPr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Укажите общее количество получателей (или предполагаемых получателей) и используйте дополнительные листы для внесения их данных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</w:p>
          <w:p w14:paraId="4BDA3143" w14:textId="523C45A0" w:rsidR="00AA0526" w:rsidRPr="00DF6BF9" w:rsidRDefault="00AA0526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</w:p>
        </w:tc>
        <w:tc>
          <w:tcPr>
            <w:tcW w:w="1261" w:type="dxa"/>
            <w:tcBorders>
              <w:top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CA0BB39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количество получателей (или предполагаемых получателей)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3B320E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</w:p>
        </w:tc>
      </w:tr>
      <w:tr w:rsidR="002967C1" w:rsidRPr="00DF6BF9" w14:paraId="1108CA0F" w14:textId="77777777" w:rsidTr="00AA0526">
        <w:trPr>
          <w:trHeight w:val="152"/>
        </w:trPr>
        <w:tc>
          <w:tcPr>
            <w:tcW w:w="5799" w:type="dxa"/>
            <w:gridSpan w:val="7"/>
            <w:shd w:val="clear" w:color="auto" w:fill="C45911" w:themeFill="accent2" w:themeFillShade="BF"/>
          </w:tcPr>
          <w:p w14:paraId="2CFD7978" w14:textId="77777777" w:rsidR="002967C1" w:rsidRDefault="002967C1" w:rsidP="002967C1">
            <w:pPr>
              <w:spacing w:before="120" w:after="120" w:line="240" w:lineRule="atLeast"/>
              <w:contextualSpacing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6.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A.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Единственный получатель – физическое лицо</w:t>
            </w:r>
          </w:p>
          <w:p w14:paraId="0A989CAC" w14:textId="7C74EEE3" w:rsidR="00AA0526" w:rsidRPr="00DF6BF9" w:rsidRDefault="00AA0526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shd w:val="clear" w:color="auto" w:fill="C45911" w:themeFill="accent2" w:themeFillShade="BF"/>
          </w:tcPr>
          <w:p w14:paraId="1BBF32B3" w14:textId="23C512ED" w:rsidR="002967C1" w:rsidRPr="00DF6BF9" w:rsidRDefault="002967C1" w:rsidP="00FC6718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6.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B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. Единственный получатель – юридическое лицо</w:t>
            </w:r>
          </w:p>
        </w:tc>
      </w:tr>
      <w:tr w:rsidR="002967C1" w:rsidRPr="00DF6BF9" w14:paraId="2CEB3787" w14:textId="77777777" w:rsidTr="00565B0F">
        <w:tc>
          <w:tcPr>
            <w:tcW w:w="1843" w:type="dxa"/>
            <w:shd w:val="clear" w:color="auto" w:fill="F7CAAC" w:themeFill="accent2" w:themeFillTint="66"/>
          </w:tcPr>
          <w:p w14:paraId="193C4A70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956" w:type="dxa"/>
            <w:gridSpan w:val="6"/>
            <w:shd w:val="clear" w:color="auto" w:fill="auto"/>
          </w:tcPr>
          <w:p w14:paraId="449B5DC1" w14:textId="77777777" w:rsidR="002967C1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  <w:p w14:paraId="39006BE0" w14:textId="1329C5F1" w:rsidR="00AA0526" w:rsidRPr="00DF6BF9" w:rsidRDefault="00AA0526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F7CAAC" w:themeFill="accent2" w:themeFillTint="66"/>
          </w:tcPr>
          <w:p w14:paraId="60374B43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44F2FD8" w14:textId="77777777" w:rsidR="002967C1" w:rsidRPr="00DF6BF9" w:rsidRDefault="002967C1" w:rsidP="00C568D2">
            <w:pPr>
              <w:spacing w:before="20" w:after="20" w:line="240" w:lineRule="atLeas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53BBB1D7" w14:textId="77777777" w:rsidTr="00565B0F">
        <w:tc>
          <w:tcPr>
            <w:tcW w:w="1843" w:type="dxa"/>
            <w:shd w:val="clear" w:color="auto" w:fill="F7CAAC" w:themeFill="accent2" w:themeFillTint="66"/>
          </w:tcPr>
          <w:p w14:paraId="56BE0983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956" w:type="dxa"/>
            <w:gridSpan w:val="6"/>
            <w:shd w:val="clear" w:color="auto" w:fill="auto"/>
          </w:tcPr>
          <w:p w14:paraId="537FCDC4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F7CAAC" w:themeFill="accent2" w:themeFillTint="66"/>
          </w:tcPr>
          <w:p w14:paraId="6905B69C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1B3B79C8" w14:textId="77777777" w:rsidR="002967C1" w:rsidRPr="00DF6BF9" w:rsidRDefault="002967C1" w:rsidP="00C568D2">
            <w:pPr>
              <w:spacing w:before="20" w:after="20" w:line="240" w:lineRule="atLeas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6495619E" w14:textId="77777777" w:rsidTr="00565B0F">
        <w:tc>
          <w:tcPr>
            <w:tcW w:w="1843" w:type="dxa"/>
            <w:shd w:val="clear" w:color="auto" w:fill="F7CAAC" w:themeFill="accent2" w:themeFillTint="66"/>
          </w:tcPr>
          <w:p w14:paraId="62A26A2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956" w:type="dxa"/>
            <w:gridSpan w:val="6"/>
            <w:shd w:val="clear" w:color="auto" w:fill="auto"/>
          </w:tcPr>
          <w:p w14:paraId="0BD06831" w14:textId="77777777" w:rsidR="002967C1" w:rsidRPr="00DF6BF9" w:rsidRDefault="0067739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5447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 мужской 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05567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5487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другой</w:t>
            </w:r>
          </w:p>
        </w:tc>
        <w:tc>
          <w:tcPr>
            <w:tcW w:w="1856" w:type="dxa"/>
            <w:gridSpan w:val="2"/>
            <w:shd w:val="clear" w:color="auto" w:fill="F7CAAC" w:themeFill="accent2" w:themeFillTint="66"/>
          </w:tcPr>
          <w:p w14:paraId="5539CE7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25B324BE" w14:textId="77777777" w:rsidR="002967C1" w:rsidRPr="007F33F3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6E763026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1CEC702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BF1B9B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04B5850D" w14:textId="17689F97" w:rsidR="00AA0526" w:rsidRPr="00DF6BF9" w:rsidRDefault="00AA0526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2BDF7B9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D5504C" w14:textId="77777777" w:rsidR="002967C1" w:rsidRPr="007F33F3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026EDBC1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221904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2687F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3BF770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6904733" w14:textId="2B35A2A2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085342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263FD382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1F1273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097" w:type="dxa"/>
            <w:gridSpan w:val="2"/>
            <w:shd w:val="clear" w:color="auto" w:fill="auto"/>
          </w:tcPr>
          <w:p w14:paraId="4B7B7534" w14:textId="77777777" w:rsidR="002967C1" w:rsidRPr="00DF6BF9" w:rsidRDefault="0067739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32997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паспорт 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5A4C2A39" w14:textId="35D1C8C2" w:rsidR="002967C1" w:rsidRPr="007F33F3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                                    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1EFAA04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  <w:r>
              <w:rPr>
                <w:sz w:val="16"/>
                <w:szCs w:val="16"/>
              </w:rPr>
              <w:t xml:space="preserve"> </w:t>
            </w:r>
          </w:p>
          <w:p w14:paraId="36FCC0D9" w14:textId="0552F057" w:rsidR="006062B2" w:rsidRPr="00DF6BF9" w:rsidRDefault="006062B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97F0D24" w14:textId="5A73C432" w:rsidR="002967C1" w:rsidRPr="00DF6BF9" w:rsidRDefault="00FC6718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27DC6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79853EA7" w14:textId="77777777" w:rsidTr="00990DAA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9A1E582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EEB0C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A00823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709002C4" w14:textId="3025E222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C71F66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50C722E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2967C1" w:rsidRPr="00DF6BF9" w14:paraId="02A523F6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C174E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1F200FE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3AE4225" w14:textId="2AD53F81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F2C4DD2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B25CF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0B90F271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46138A3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EC1996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70C67565" w14:textId="4C1CF4E7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8928CAB" w14:textId="3E3EF560" w:rsidR="002967C1" w:rsidRPr="00DF6BF9" w:rsidRDefault="00976D93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2B420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0424A430" w14:textId="77777777" w:rsidTr="00565B0F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2B1A21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678935E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3A4C379" w14:textId="359E56E6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2EBAE61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8DACA3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4F932383" w14:textId="77777777" w:rsidTr="00565B0F">
        <w:trPr>
          <w:trHeight w:val="145"/>
        </w:trPr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BB770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D29DE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00E75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B7931A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2E242383" w14:textId="77777777" w:rsidTr="00565B0F">
        <w:trPr>
          <w:trHeight w:val="38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C634F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00EB333D" w14:textId="39EC431C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0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196B8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1C3ECEA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8A6283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F21BDF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11550DCC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B7328D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8B86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BF28830" w14:textId="5C241BF6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F693D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141CCC47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6FF0D46" w14:textId="785D71E8" w:rsidR="002967C1" w:rsidRPr="00DF6BF9" w:rsidRDefault="00976D93" w:rsidP="00976D93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6BCC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1ACF8D2" w14:textId="036287BF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2413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5AEFECE3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FD57C7C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580F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C157FD5" w14:textId="3C7A60E7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5DF9A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650D029B" w14:textId="77777777" w:rsidTr="00A04312">
        <w:trPr>
          <w:trHeight w:val="14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5FA76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95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55C1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DA67D61" w14:textId="7C12FEA1" w:rsidR="00A04312" w:rsidRPr="00DF6BF9" w:rsidRDefault="00A0431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24ACF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967C1" w:rsidRPr="00DF6BF9" w14:paraId="2C1D1D59" w14:textId="77777777" w:rsidTr="00A04312">
        <w:trPr>
          <w:trHeight w:val="145"/>
        </w:trPr>
        <w:tc>
          <w:tcPr>
            <w:tcW w:w="1843" w:type="dxa"/>
            <w:shd w:val="clear" w:color="auto" w:fill="F7CAAC" w:themeFill="accent2" w:themeFillTint="66"/>
          </w:tcPr>
          <w:p w14:paraId="3F29E3F4" w14:textId="66BEE42A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95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51AD3D8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1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DD4E5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73FBB619" w14:textId="0A61AA1A" w:rsidR="002967C1" w:rsidRDefault="002967C1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5FC76CC1" w14:textId="00A402A1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2F059E26" w14:textId="0590F279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24B2C2B2" w14:textId="7665338F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377E951" wp14:editId="45A0C8D2">
                <wp:simplePos x="0" y="0"/>
                <wp:positionH relativeFrom="column">
                  <wp:posOffset>-487680</wp:posOffset>
                </wp:positionH>
                <wp:positionV relativeFrom="paragraph">
                  <wp:posOffset>178647</wp:posOffset>
                </wp:positionV>
                <wp:extent cx="5709920" cy="307975"/>
                <wp:effectExtent l="0" t="0" r="508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60CD" w14:textId="77777777" w:rsidR="00990DAA" w:rsidRPr="000246E6" w:rsidRDefault="00990DAA" w:rsidP="00A0431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E951" id="Text Box 3" o:spid="_x0000_s1029" type="#_x0000_t202" style="position:absolute;margin-left:-38.4pt;margin-top:14.05pt;width:449.6pt;height:2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" stroked="f">
                <v:textbox>
                  <w:txbxContent>
                    <w:p w14:paraId="32BE60CD" w14:textId="77777777" w:rsidR="00990DAA" w:rsidRPr="000246E6" w:rsidRDefault="00990DAA" w:rsidP="00A0431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49CC45" w14:textId="7F2E51B3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2F0129AD" w14:textId="5AA8B02E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147BC8DA" w14:textId="6BD51B80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698CE234" w14:textId="5CCEC386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032FD555" w14:textId="5D17D5B3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766E1A3B" w14:textId="78F130FB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57F10E95" w14:textId="55C95EA4" w:rsidR="00A04312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p w14:paraId="0042120A" w14:textId="77777777" w:rsidR="00A04312" w:rsidRPr="00DF6BF9" w:rsidRDefault="00A04312" w:rsidP="002967C1">
      <w:pPr>
        <w:spacing w:before="120" w:after="120" w:line="240" w:lineRule="atLeast"/>
        <w:contextualSpacing/>
        <w:rPr>
          <w:sz w:val="16"/>
          <w:szCs w:val="16"/>
        </w:rPr>
      </w:pPr>
    </w:p>
    <w:tbl>
      <w:tblPr>
        <w:tblStyle w:val="TableGrid6"/>
        <w:tblW w:w="10915" w:type="dxa"/>
        <w:tblInd w:w="-601" w:type="dxa"/>
        <w:tblLook w:val="04A0" w:firstRow="1" w:lastRow="0" w:firstColumn="1" w:lastColumn="0" w:noHBand="0" w:noVBand="1"/>
      </w:tblPr>
      <w:tblGrid>
        <w:gridCol w:w="1164"/>
        <w:gridCol w:w="679"/>
        <w:gridCol w:w="507"/>
        <w:gridCol w:w="708"/>
        <w:gridCol w:w="628"/>
        <w:gridCol w:w="758"/>
        <w:gridCol w:w="518"/>
        <w:gridCol w:w="690"/>
        <w:gridCol w:w="211"/>
        <w:gridCol w:w="517"/>
        <w:gridCol w:w="1417"/>
        <w:gridCol w:w="530"/>
        <w:gridCol w:w="235"/>
        <w:gridCol w:w="1361"/>
        <w:gridCol w:w="992"/>
      </w:tblGrid>
      <w:tr w:rsidR="002967C1" w:rsidRPr="00DF6BF9" w14:paraId="5A2BBA59" w14:textId="77777777" w:rsidTr="00DD3332">
        <w:trPr>
          <w:trHeight w:val="258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C2480F3" w14:textId="77777777" w:rsidR="002967C1" w:rsidRDefault="002967C1" w:rsidP="002967C1">
            <w:pPr>
              <w:spacing w:before="120" w:after="120" w:line="240" w:lineRule="atLeast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 Собственник наличных денежных средств</w:t>
            </w:r>
          </w:p>
          <w:p w14:paraId="2FC2AB20" w14:textId="13D276CE" w:rsidR="00565B0F" w:rsidRPr="00DF6BF9" w:rsidRDefault="00565B0F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967C1" w:rsidRPr="00DF6BF9" w14:paraId="7663D38C" w14:textId="77777777" w:rsidTr="00565B0F">
        <w:trPr>
          <w:trHeight w:val="120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A98CC5C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  <w:p w14:paraId="32E4D212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  <w:p w14:paraId="0F5BBE8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  <w:p w14:paraId="4DAA020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Имеется ли единственный собственник?     </w:t>
            </w:r>
          </w:p>
        </w:tc>
        <w:tc>
          <w:tcPr>
            <w:tcW w:w="44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CF2CE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отправитель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9B9305" w14:textId="1FB1B6B6" w:rsidR="002967C1" w:rsidRPr="007F33F3" w:rsidRDefault="002967C1" w:rsidP="002967C1">
            <w:pPr>
              <w:spacing w:before="120" w:after="120" w:line="240" w:lineRule="atLeast"/>
              <w:ind w:left="12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Перейдите к разделу </w:t>
            </w:r>
            <w:r>
              <w:rPr>
                <w:color w:val="000000"/>
                <w:sz w:val="15"/>
                <w:szCs w:val="15"/>
              </w:rPr>
              <w:t>8</w:t>
            </w:r>
          </w:p>
        </w:tc>
      </w:tr>
      <w:tr w:rsidR="002967C1" w:rsidRPr="00DF6BF9" w14:paraId="1704DB98" w14:textId="77777777" w:rsidTr="00565B0F">
        <w:trPr>
          <w:trHeight w:val="181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6EB78C8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8169B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единственный получатель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A7E4E3" w14:textId="7FBB3077" w:rsidR="002967C1" w:rsidRPr="007F33F3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Перейдите к разделу </w:t>
            </w:r>
            <w:r>
              <w:rPr>
                <w:color w:val="000000"/>
                <w:sz w:val="15"/>
                <w:szCs w:val="15"/>
              </w:rPr>
              <w:t>8</w:t>
            </w:r>
          </w:p>
        </w:tc>
      </w:tr>
      <w:tr w:rsidR="002967C1" w:rsidRPr="00DF6BF9" w14:paraId="5A6F6F19" w14:textId="77777777" w:rsidTr="00565B0F">
        <w:trPr>
          <w:trHeight w:val="179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306904E6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DCB9D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другое физическое лицо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91AA2" w14:textId="4B3F48F4" w:rsidR="002967C1" w:rsidRPr="007F33F3" w:rsidRDefault="002967C1" w:rsidP="002967C1">
            <w:pPr>
              <w:spacing w:before="120" w:after="120" w:line="240" w:lineRule="atLeast"/>
              <w:ind w:left="12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</w:t>
            </w:r>
            <w:r>
              <w:rPr>
                <w:color w:val="000000"/>
                <w:sz w:val="15"/>
                <w:szCs w:val="15"/>
              </w:rPr>
              <w:t>7.A</w:t>
            </w:r>
          </w:p>
        </w:tc>
      </w:tr>
      <w:tr w:rsidR="002967C1" w:rsidRPr="00DF6BF9" w14:paraId="53A0B995" w14:textId="77777777" w:rsidTr="00565B0F">
        <w:trPr>
          <w:trHeight w:val="205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0005FF68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23ECC9" w14:textId="263A918D" w:rsidR="002967C1" w:rsidRPr="007F33F3" w:rsidRDefault="00677391" w:rsidP="00DF6BF9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sdt>
              <w:sdtPr>
                <w:rPr>
                  <w:rFonts w:eastAsia="Calibri" w:cstheme="minorHAnsi"/>
                  <w:b/>
                  <w:color w:val="000000"/>
                  <w:sz w:val="15"/>
                  <w:szCs w:val="15"/>
                </w:rPr>
                <w:id w:val="633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MS Gothic" w:hAnsi="Segoe UI Symbol" w:cs="Segoe UI Symbol"/>
                    <w:b/>
                    <w:color w:val="000000"/>
                    <w:sz w:val="15"/>
                    <w:szCs w:val="15"/>
                  </w:rPr>
                  <w:t>☐</w:t>
                </w:r>
              </w:sdtContent>
            </w:sdt>
            <w:r w:rsidR="00205275">
              <w:rPr>
                <w:b/>
                <w:color w:val="000000"/>
                <w:sz w:val="15"/>
                <w:szCs w:val="15"/>
              </w:rPr>
              <w:t xml:space="preserve"> Да, единственный собственник – другое юридическое лицо</w:t>
            </w:r>
          </w:p>
        </w:tc>
        <w:tc>
          <w:tcPr>
            <w:tcW w:w="5263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F90BE" w14:textId="55DE9F11" w:rsidR="002967C1" w:rsidRPr="007F33F3" w:rsidRDefault="002967C1" w:rsidP="002967C1">
            <w:pPr>
              <w:spacing w:before="120" w:after="120" w:line="240" w:lineRule="atLeast"/>
              <w:ind w:left="1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Заполните подраздел </w:t>
            </w:r>
            <w:r>
              <w:rPr>
                <w:color w:val="000000"/>
                <w:sz w:val="15"/>
                <w:szCs w:val="15"/>
              </w:rPr>
              <w:t>7.B</w:t>
            </w:r>
          </w:p>
        </w:tc>
      </w:tr>
      <w:tr w:rsidR="002967C1" w:rsidRPr="00DF6BF9" w14:paraId="38054BCC" w14:textId="77777777" w:rsidTr="00990DAA">
        <w:trPr>
          <w:trHeight w:val="257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FC6F41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5008F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rFonts w:ascii="Segoe UI Symbol" w:hAnsi="Segoe UI Symbol"/>
                <w:b/>
                <w:color w:val="000000"/>
                <w:sz w:val="15"/>
                <w:szCs w:val="15"/>
              </w:rPr>
              <w:t>☐</w:t>
            </w:r>
            <w:r>
              <w:rPr>
                <w:b/>
                <w:color w:val="000000"/>
                <w:sz w:val="15"/>
                <w:szCs w:val="15"/>
              </w:rPr>
              <w:t xml:space="preserve"> Нет, собственников несколько</w:t>
            </w:r>
          </w:p>
          <w:p w14:paraId="14332FAA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eastAsia="Calibri" w:cstheme="minorHAnsi"/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1B9F6A" w14:textId="77777777" w:rsidR="002967C1" w:rsidRDefault="002967C1" w:rsidP="002967C1">
            <w:pPr>
              <w:spacing w:before="120" w:after="120" w:line="240" w:lineRule="atLeast"/>
              <w:ind w:left="12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sym w:font="Wingdings" w:char="F0E0"/>
            </w:r>
            <w:r>
              <w:rPr>
                <w:color w:val="000000"/>
                <w:sz w:val="16"/>
                <w:szCs w:val="16"/>
              </w:rPr>
              <w:t xml:space="preserve"> Укажите общее количество собственников и используйте дополнительные листы для внесения их данных</w:t>
            </w:r>
          </w:p>
          <w:p w14:paraId="0AB84BB3" w14:textId="6F73A205" w:rsidR="00565B0F" w:rsidRPr="007F33F3" w:rsidRDefault="00565B0F" w:rsidP="002967C1">
            <w:pPr>
              <w:spacing w:before="120" w:after="120" w:line="240" w:lineRule="atLeast"/>
              <w:ind w:left="12"/>
              <w:contextualSpacing/>
              <w:rPr>
                <w:rFonts w:eastAsia="Calibri" w:cstheme="minorHAnsi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shd w:val="clear" w:color="auto" w:fill="F7CAAC" w:themeFill="accent2" w:themeFillTint="66"/>
          </w:tcPr>
          <w:p w14:paraId="5B3CDBA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количество собственников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C49141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eastAsia="Calibri" w:cstheme="minorHAnsi"/>
                <w:color w:val="000000"/>
                <w:sz w:val="12"/>
                <w:szCs w:val="12"/>
              </w:rPr>
            </w:pPr>
          </w:p>
        </w:tc>
      </w:tr>
      <w:tr w:rsidR="002967C1" w:rsidRPr="00DF6BF9" w14:paraId="2A94E5BD" w14:textId="77777777" w:rsidTr="00565B0F">
        <w:tc>
          <w:tcPr>
            <w:tcW w:w="6380" w:type="dxa"/>
            <w:gridSpan w:val="10"/>
            <w:shd w:val="clear" w:color="auto" w:fill="C45911" w:themeFill="accent2" w:themeFillShade="BF"/>
          </w:tcPr>
          <w:p w14:paraId="3E399B24" w14:textId="4F7DF28D" w:rsidR="00565B0F" w:rsidRPr="00565B0F" w:rsidRDefault="002967C1" w:rsidP="002967C1">
            <w:pPr>
              <w:spacing w:before="120" w:after="120" w:line="240" w:lineRule="atLeast"/>
              <w:contextualSpacing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7.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A.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Единственный собственник – физическое лицо</w:t>
            </w:r>
          </w:p>
        </w:tc>
        <w:tc>
          <w:tcPr>
            <w:tcW w:w="4535" w:type="dxa"/>
            <w:gridSpan w:val="5"/>
            <w:shd w:val="clear" w:color="auto" w:fill="C45911" w:themeFill="accent2" w:themeFillShade="BF"/>
          </w:tcPr>
          <w:p w14:paraId="4301793D" w14:textId="2FEE8A77" w:rsidR="002967C1" w:rsidRPr="00DF6BF9" w:rsidRDefault="002967C1" w:rsidP="00DF6BF9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7.B. Единственный собственник – юридическое лицо</w:t>
            </w:r>
          </w:p>
        </w:tc>
      </w:tr>
      <w:tr w:rsidR="002967C1" w:rsidRPr="00DF6BF9" w14:paraId="4700A991" w14:textId="77777777" w:rsidTr="00565B0F">
        <w:tc>
          <w:tcPr>
            <w:tcW w:w="1843" w:type="dxa"/>
            <w:gridSpan w:val="2"/>
            <w:shd w:val="clear" w:color="auto" w:fill="F7CAAC" w:themeFill="accent2" w:themeFillTint="66"/>
          </w:tcPr>
          <w:p w14:paraId="2D3E4F90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03B948A4" w14:textId="77777777" w:rsidR="002967C1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  <w:p w14:paraId="4A7F213A" w14:textId="6D9B8E91" w:rsidR="002C510B" w:rsidRPr="00DF6BF9" w:rsidRDefault="002C510B" w:rsidP="00C568D2">
            <w:pPr>
              <w:tabs>
                <w:tab w:val="left" w:pos="9923"/>
              </w:tabs>
              <w:spacing w:before="20" w:after="20"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shd w:val="clear" w:color="auto" w:fill="F7CAAC" w:themeFill="accent2" w:themeFillTint="66"/>
          </w:tcPr>
          <w:p w14:paraId="0A2A86B7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C7EC963" w14:textId="77777777" w:rsidR="002967C1" w:rsidRPr="00DF6BF9" w:rsidRDefault="002967C1" w:rsidP="00C568D2">
            <w:pPr>
              <w:spacing w:before="20" w:after="20"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5229D5A4" w14:textId="77777777" w:rsidTr="00565B0F">
        <w:tc>
          <w:tcPr>
            <w:tcW w:w="1843" w:type="dxa"/>
            <w:gridSpan w:val="2"/>
            <w:shd w:val="clear" w:color="auto" w:fill="F7CAAC" w:themeFill="accent2" w:themeFillTint="66"/>
          </w:tcPr>
          <w:p w14:paraId="7F75E7E7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6DAB8A6E" w14:textId="77777777" w:rsidR="002967C1" w:rsidRDefault="002967C1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</w:p>
          <w:p w14:paraId="694E8D04" w14:textId="762467B5" w:rsidR="002C510B" w:rsidRPr="00DF6BF9" w:rsidRDefault="002C510B" w:rsidP="00C568D2">
            <w:pPr>
              <w:tabs>
                <w:tab w:val="left" w:pos="9923"/>
              </w:tabs>
              <w:spacing w:before="20" w:after="20" w:line="24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shd w:val="clear" w:color="auto" w:fill="F7CAAC" w:themeFill="accent2" w:themeFillTint="66"/>
          </w:tcPr>
          <w:p w14:paraId="0584B54A" w14:textId="77777777" w:rsidR="002967C1" w:rsidRPr="00DF6BF9" w:rsidRDefault="002967C1" w:rsidP="00C568D2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4F2B7B66" w14:textId="77777777" w:rsidR="002967C1" w:rsidRPr="00DF6BF9" w:rsidRDefault="002967C1" w:rsidP="00C568D2">
            <w:pPr>
              <w:spacing w:before="20" w:after="20" w:line="24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16D68369" w14:textId="77777777" w:rsidTr="00565B0F">
        <w:tc>
          <w:tcPr>
            <w:tcW w:w="1843" w:type="dxa"/>
            <w:gridSpan w:val="2"/>
            <w:shd w:val="clear" w:color="auto" w:fill="F7CAAC" w:themeFill="accent2" w:themeFillTint="66"/>
          </w:tcPr>
          <w:p w14:paraId="29F5C966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4020" w:type="dxa"/>
            <w:gridSpan w:val="7"/>
            <w:shd w:val="clear" w:color="auto" w:fill="auto"/>
          </w:tcPr>
          <w:p w14:paraId="08F9A315" w14:textId="77777777" w:rsidR="002967C1" w:rsidRDefault="0067739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-21357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мужской 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9831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женский         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5510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другой</w:t>
            </w:r>
          </w:p>
          <w:p w14:paraId="553C1935" w14:textId="68EA8B94" w:rsidR="002C510B" w:rsidRPr="00DF6BF9" w:rsidRDefault="002C510B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shd w:val="clear" w:color="auto" w:fill="F7CAAC" w:themeFill="accent2" w:themeFillTint="66"/>
          </w:tcPr>
          <w:p w14:paraId="7D9FE73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7A75DE1A" w14:textId="77777777" w:rsidR="002967C1" w:rsidRPr="007F33F3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0C0D3D59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E7BFF4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7E70C2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35FD201C" w14:textId="2DCEE045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AC5996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9BE0D6" w14:textId="77777777" w:rsidR="002967C1" w:rsidRPr="007F33F3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50D72CA7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2F73D5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FA4EA4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A7970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A5AFE1B" w14:textId="5CEC578D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31B9D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17BB462B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9D8DB9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3F6DBA73" w14:textId="77777777" w:rsidR="002967C1" w:rsidRPr="00DF6BF9" w:rsidRDefault="0067739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1378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паспорт 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6F96B241" w14:textId="1129B029" w:rsidR="002967C1" w:rsidRPr="007F33F3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                                    </w:t>
            </w:r>
          </w:p>
        </w:tc>
        <w:tc>
          <w:tcPr>
            <w:tcW w:w="1419" w:type="dxa"/>
            <w:gridSpan w:val="3"/>
            <w:shd w:val="clear" w:color="auto" w:fill="auto"/>
          </w:tcPr>
          <w:p w14:paraId="3EA95198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  <w:r>
              <w:rPr>
                <w:sz w:val="16"/>
                <w:szCs w:val="16"/>
              </w:rPr>
              <w:t xml:space="preserve"> </w:t>
            </w:r>
          </w:p>
          <w:p w14:paraId="034157B6" w14:textId="5A9D4B01" w:rsidR="006062B2" w:rsidRPr="00DF6BF9" w:rsidRDefault="006062B2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</w:t>
            </w: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CCE8A66" w14:textId="6D42D291" w:rsidR="002967C1" w:rsidRPr="00DF6BF9" w:rsidRDefault="00FC6718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A06E7C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35D68E8E" w14:textId="77777777" w:rsidTr="00990DAA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67F9F2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09C2E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8818E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1E3013BC" w14:textId="634E74A7" w:rsidR="002967C1" w:rsidRPr="00DF6BF9" w:rsidRDefault="001C4C6F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1E784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CB9315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2967C1" w:rsidRPr="00DF6BF9" w14:paraId="2412EC15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327B63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9A6660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2586A457" w14:textId="3A09A8B8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95B6C35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530C7E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568472F5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4F79ED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1475C28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20"/>
                <w:szCs w:val="20"/>
              </w:rPr>
              <w:t>ДД     ММ      ГГГГ</w:t>
            </w:r>
          </w:p>
          <w:p w14:paraId="2A95C4AC" w14:textId="015627F4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A6CC28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F2F3EB" w14:textId="77777777" w:rsidR="002967C1" w:rsidRPr="007F33F3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47F89499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23B131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BF568D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F59583E" w14:textId="09A7644B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9AFD0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EA6383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23F2B18C" w14:textId="77777777" w:rsidTr="00565B0F">
        <w:trPr>
          <w:trHeight w:val="145"/>
        </w:trPr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6697CBD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E31941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4CAE1A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BFECF7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27340C22" w14:textId="77777777" w:rsidTr="00990DAA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921E67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70A52763" w14:textId="58BF500D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E4F63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C6F341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6EB278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C185B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7C9425DD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2C24CF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891A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4310818B" w14:textId="48686019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68018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2AFE65CD" w14:textId="6BF208D6" w:rsidR="002967C1" w:rsidRPr="0024487A" w:rsidRDefault="002967C1" w:rsidP="00DF6BF9">
            <w:pPr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2967C1" w:rsidRPr="00DF6BF9" w14:paraId="4FD03CE3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7D788F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128E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A86E7BC" w14:textId="7207AB78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74CC5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0B5CAA5A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2BCA00B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92F2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195475BA" w14:textId="53B6A415" w:rsidR="00565B0F" w:rsidRPr="00DF6BF9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352F19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3876F3A0" w14:textId="77777777" w:rsidTr="00565B0F">
        <w:trPr>
          <w:trHeight w:val="1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CFFF11E" w14:textId="77777777" w:rsidR="002967C1" w:rsidRPr="00DF6BF9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402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08DB" w14:textId="77777777" w:rsidR="002967C1" w:rsidRDefault="002967C1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</w:p>
          <w:p w14:paraId="01D21579" w14:textId="3D2F152C" w:rsidR="00565B0F" w:rsidRPr="002C510B" w:rsidRDefault="00565B0F" w:rsidP="002967C1">
            <w:pPr>
              <w:tabs>
                <w:tab w:val="left" w:pos="9923"/>
              </w:tabs>
              <w:spacing w:before="120" w:after="120" w:line="240" w:lineRule="atLeast"/>
              <w:contextualSpacing/>
              <w:rPr>
                <w:color w:val="000000" w:themeColor="text1"/>
                <w:sz w:val="16"/>
                <w:szCs w:val="16"/>
                <w:lang w:val="fr-BE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E62F3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2967C1" w:rsidRPr="00DF6BF9" w14:paraId="159FA88C" w14:textId="77777777" w:rsidTr="00565B0F">
        <w:trPr>
          <w:trHeight w:val="145"/>
        </w:trPr>
        <w:tc>
          <w:tcPr>
            <w:tcW w:w="1843" w:type="dxa"/>
            <w:gridSpan w:val="2"/>
            <w:shd w:val="clear" w:color="auto" w:fill="F7CAAC" w:themeFill="accent2" w:themeFillTint="66"/>
          </w:tcPr>
          <w:p w14:paraId="466D0888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40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ED2737" w14:textId="77777777" w:rsidR="002967C1" w:rsidRPr="00DF6BF9" w:rsidRDefault="002967C1" w:rsidP="002967C1">
            <w:pPr>
              <w:spacing w:before="120" w:after="120" w:line="240" w:lineRule="atLeas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5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652B5" w14:textId="77777777" w:rsidR="002967C1" w:rsidRPr="00DF6BF9" w:rsidRDefault="002967C1" w:rsidP="002967C1">
            <w:pPr>
              <w:spacing w:before="120" w:after="120" w:line="24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479AD2EE" w14:textId="199ACC94" w:rsidR="002967C1" w:rsidRPr="00DF6BF9" w:rsidRDefault="002967C1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62A7149E" w14:textId="1FB99210" w:rsidR="002967C1" w:rsidRDefault="002967C1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2D253B0B" w14:textId="32446011" w:rsidR="002C510B" w:rsidRDefault="00DB5997" w:rsidP="002967C1">
      <w:pPr>
        <w:spacing w:before="120" w:after="120" w:line="240" w:lineRule="exact"/>
        <w:contextualSpacing/>
        <w:rPr>
          <w:sz w:val="16"/>
          <w:szCs w:val="1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9AFCF94" wp14:editId="1853B31F">
                <wp:simplePos x="0" y="0"/>
                <wp:positionH relativeFrom="column">
                  <wp:posOffset>-379307</wp:posOffset>
                </wp:positionH>
                <wp:positionV relativeFrom="paragraph">
                  <wp:posOffset>174202</wp:posOffset>
                </wp:positionV>
                <wp:extent cx="5709920" cy="307975"/>
                <wp:effectExtent l="0" t="0" r="508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CD62" w14:textId="77777777" w:rsidR="00990DAA" w:rsidRPr="000246E6" w:rsidRDefault="00990DAA" w:rsidP="002C510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CF94" id="Text Box 5" o:spid="_x0000_s1030" type="#_x0000_t202" style="position:absolute;margin-left:-29.85pt;margin-top:13.7pt;width:449.6pt;height:2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" stroked="f">
                <v:textbox>
                  <w:txbxContent>
                    <w:p w14:paraId="64D8CD62" w14:textId="77777777" w:rsidR="00990DAA" w:rsidRPr="000246E6" w:rsidRDefault="00990DAA" w:rsidP="002C510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20352" w14:textId="450A2BF0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20439416" w14:textId="5B94D1DA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77438B6F" w14:textId="75490919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0DEEF3F4" w14:textId="23119276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742C82E5" w14:textId="6AA676B6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0F251723" w14:textId="1CF5463A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0893CE81" w14:textId="2965DD84" w:rsidR="002C510B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43EFE2B3" w14:textId="77777777" w:rsidR="002C510B" w:rsidRPr="00DF6BF9" w:rsidRDefault="002C510B" w:rsidP="002967C1">
      <w:pPr>
        <w:spacing w:before="120" w:after="120" w:line="240" w:lineRule="exact"/>
        <w:contextualSpacing/>
        <w:rPr>
          <w:sz w:val="16"/>
          <w:szCs w:val="16"/>
        </w:rPr>
      </w:pPr>
    </w:p>
    <w:p w14:paraId="1D98F6AC" w14:textId="77777777" w:rsidR="002967C1" w:rsidRPr="00DF6BF9" w:rsidRDefault="002967C1" w:rsidP="00C538B0">
      <w:pPr>
        <w:spacing w:after="0" w:line="80" w:lineRule="exact"/>
        <w:rPr>
          <w:sz w:val="16"/>
          <w:szCs w:val="16"/>
        </w:rPr>
      </w:pPr>
    </w:p>
    <w:tbl>
      <w:tblPr>
        <w:tblStyle w:val="TableGrid11"/>
        <w:tblW w:w="10915" w:type="dxa"/>
        <w:tblInd w:w="-601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D22F01" w:rsidRPr="00DF6BF9" w14:paraId="396557CF" w14:textId="77777777" w:rsidTr="00DD3332"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76731E7B" w14:textId="35F30BAC" w:rsidR="00365C3C" w:rsidRPr="00DF6BF9" w:rsidRDefault="00365C3C" w:rsidP="005C4FD1">
            <w:pPr>
              <w:spacing w:after="40" w:line="24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8. Экономический источник и предполагаемое использование наличных денежных средств 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в подразделе 8.A и 8.B можно выбрать более одного варианта)</w:t>
            </w:r>
          </w:p>
        </w:tc>
      </w:tr>
      <w:tr w:rsidR="00D22F01" w:rsidRPr="00DF6BF9" w14:paraId="20352090" w14:textId="77777777" w:rsidTr="008E5CA4"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E6753D" w14:textId="4D24BEAD" w:rsidR="00365C3C" w:rsidRPr="00DF6BF9" w:rsidRDefault="002B6AC0" w:rsidP="00B8000E">
            <w:pPr>
              <w:spacing w:line="20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8.A. Экономический источник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собственника. Если собственников несколько, информацию следует указать на дополнительных листах. В таком случае отметьте «иное» и укажите «дополнительные листы»)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BF47E0" w14:textId="57DCB7D1" w:rsidR="00365C3C" w:rsidRPr="00DF6BF9" w:rsidRDefault="002B6AC0" w:rsidP="00B8000E">
            <w:pPr>
              <w:spacing w:line="200" w:lineRule="exac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8.B. Предполагаемое использование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получателя. Если получателей несколько, информацию следует указать на дополнительных листах. В таком случае отметьте «иное» и укажите «дополнительные листы»)</w:t>
            </w:r>
          </w:p>
        </w:tc>
      </w:tr>
      <w:tr w:rsidR="00D22F01" w:rsidRPr="00DF6BF9" w14:paraId="35BFB9EE" w14:textId="77777777" w:rsidTr="00B47E28">
        <w:trPr>
          <w:trHeight w:val="7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12EF307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7731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712E2EA7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1231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13C0B814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072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Продажа недвижимого имущества</w:t>
            </w:r>
          </w:p>
          <w:p w14:paraId="63629109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3386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Продажа движимого имущества</w:t>
            </w:r>
          </w:p>
          <w:p w14:paraId="5762E1D5" w14:textId="04F3108A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516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="Calibr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077E80DF" w14:textId="7BCE2B16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93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</w:p>
          <w:p w14:paraId="1B22B259" w14:textId="4F3A3CA8" w:rsidR="001433F2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2136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Лотерея / азартные игры</w:t>
            </w:r>
          </w:p>
          <w:p w14:paraId="1D20B0D0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0666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Подарок / пожертвование</w:t>
            </w:r>
          </w:p>
          <w:p w14:paraId="50B201C6" w14:textId="04203DB9" w:rsidR="00C42A20" w:rsidRPr="0024487A" w:rsidRDefault="00677391" w:rsidP="00C42A20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9856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Наследство</w:t>
            </w:r>
          </w:p>
          <w:p w14:paraId="126B664D" w14:textId="341A13E4" w:rsidR="002F05AA" w:rsidRPr="0024487A" w:rsidRDefault="00677391" w:rsidP="002F05AA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4783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Отправка между финансовыми учреждениями</w:t>
            </w:r>
          </w:p>
          <w:p w14:paraId="509DBCEF" w14:textId="3CB84595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11075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Иное (укажите)______________________________________________</w:t>
            </w:r>
          </w:p>
          <w:p w14:paraId="4E65FB62" w14:textId="77777777" w:rsidR="00365C3C" w:rsidRPr="0024487A" w:rsidRDefault="00365C3C" w:rsidP="0036331F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969C148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598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2928C977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4170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Инвестиции капитала (вклады на банковский счет, страховые выплаты и т. д.)</w:t>
            </w:r>
          </w:p>
          <w:p w14:paraId="1CC599B2" w14:textId="58D865EF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486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Средства на </w:t>
            </w:r>
            <w:r w:rsidR="00205275">
              <w:rPr>
                <w:sz w:val="16"/>
                <w:szCs w:val="16"/>
              </w:rPr>
              <w:t xml:space="preserve">приобретение </w:t>
            </w:r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>недвижимого имущества</w:t>
            </w:r>
          </w:p>
          <w:p w14:paraId="63A615BB" w14:textId="0E242B98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670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Средства на </w:t>
            </w:r>
            <w:r w:rsidR="00205275">
              <w:rPr>
                <w:sz w:val="16"/>
                <w:szCs w:val="16"/>
              </w:rPr>
              <w:t xml:space="preserve">приобретение </w:t>
            </w:r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>движимого имущества</w:t>
            </w:r>
          </w:p>
          <w:p w14:paraId="759C9F7E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2664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Погашение займа, предоставленного физическим лицом</w:t>
            </w:r>
          </w:p>
          <w:p w14:paraId="149F8895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-8326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47476D82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203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Лотерея / азартные игры </w:t>
            </w:r>
          </w:p>
          <w:p w14:paraId="1A40E29B" w14:textId="77777777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4109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Благотворительность</w:t>
            </w:r>
          </w:p>
          <w:p w14:paraId="464207A2" w14:textId="4984BED1" w:rsidR="00365C3C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3577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Наличные денежные средства капитану судна / наличные денежные средства на борту</w:t>
            </w:r>
          </w:p>
          <w:p w14:paraId="703AE0A9" w14:textId="77777777" w:rsidR="00F46096" w:rsidRPr="0024487A" w:rsidRDefault="00677391" w:rsidP="00365C3C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28447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Отправка между финансовыми учреждениями</w:t>
            </w:r>
          </w:p>
          <w:p w14:paraId="1B9ECA33" w14:textId="7302950C" w:rsidR="00365C3C" w:rsidRPr="0024487A" w:rsidRDefault="00677391" w:rsidP="00976D93">
            <w:pPr>
              <w:tabs>
                <w:tab w:val="left" w:pos="9923"/>
              </w:tabs>
              <w:spacing w:after="40" w:line="180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</w:rPr>
                <w:id w:val="11269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Segoe UI Symbol" w:eastAsia="Calibri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Иное (укажите)________________________________________________</w:t>
            </w:r>
          </w:p>
        </w:tc>
      </w:tr>
    </w:tbl>
    <w:p w14:paraId="174CAA2B" w14:textId="77777777" w:rsidR="00365C3C" w:rsidRPr="00DF6BF9" w:rsidRDefault="00365C3C">
      <w:pPr>
        <w:rPr>
          <w:color w:val="000000" w:themeColor="text1"/>
          <w:sz w:val="16"/>
          <w:szCs w:val="16"/>
        </w:rPr>
      </w:pPr>
    </w:p>
    <w:tbl>
      <w:tblPr>
        <w:tblStyle w:val="TableGrid31"/>
        <w:tblW w:w="10915" w:type="dxa"/>
        <w:tblInd w:w="-601" w:type="dxa"/>
        <w:tblLook w:val="04A0" w:firstRow="1" w:lastRow="0" w:firstColumn="1" w:lastColumn="0" w:noHBand="0" w:noVBand="1"/>
      </w:tblPr>
      <w:tblGrid>
        <w:gridCol w:w="2127"/>
        <w:gridCol w:w="1462"/>
        <w:gridCol w:w="1798"/>
        <w:gridCol w:w="5528"/>
      </w:tblGrid>
      <w:tr w:rsidR="00866A3D" w:rsidRPr="00DF6BF9" w14:paraId="03C3556C" w14:textId="77777777" w:rsidTr="00DD3332">
        <w:trPr>
          <w:trHeight w:val="321"/>
        </w:trPr>
        <w:tc>
          <w:tcPr>
            <w:tcW w:w="10915" w:type="dxa"/>
            <w:gridSpan w:val="4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7328EAC4" w14:textId="77777777" w:rsidR="00866A3D" w:rsidRPr="00DF6BF9" w:rsidRDefault="00866A3D" w:rsidP="009016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9. Подпись </w:t>
            </w:r>
          </w:p>
        </w:tc>
      </w:tr>
      <w:tr w:rsidR="00866A3D" w:rsidRPr="00DF6BF9" w14:paraId="4ED32182" w14:textId="77777777" w:rsidTr="00B47E28">
        <w:trPr>
          <w:trHeight w:val="950"/>
        </w:trPr>
        <w:tc>
          <w:tcPr>
            <w:tcW w:w="5387" w:type="dxa"/>
            <w:gridSpan w:val="3"/>
            <w:shd w:val="clear" w:color="auto" w:fill="FFFFFF"/>
          </w:tcPr>
          <w:p w14:paraId="77B0B938" w14:textId="481394AF" w:rsidR="00866A3D" w:rsidRPr="00DF6BF9" w:rsidRDefault="00866A3D" w:rsidP="006062B2">
            <w:pPr>
              <w:spacing w:line="240" w:lineRule="atLeast"/>
              <w:jc w:val="both"/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Я заявляю, что все предоставленные данные являются верными. Я понимаю, что если предоставленная информация является ложной или неполной, обязательство по раскрытию информации не будет считаться выполненным, и в отношении меня будут применяться штрафные санкции в соответствии с действующим национальным законодательством.</w:t>
            </w:r>
          </w:p>
        </w:tc>
        <w:tc>
          <w:tcPr>
            <w:tcW w:w="5528" w:type="dxa"/>
            <w:vMerge w:val="restart"/>
          </w:tcPr>
          <w:p w14:paraId="51BE80E5" w14:textId="77777777" w:rsidR="00866A3D" w:rsidRPr="00DF6BF9" w:rsidRDefault="002762F8" w:rsidP="00866A3D">
            <w:pPr>
              <w:spacing w:line="24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Подпись</w:t>
            </w:r>
          </w:p>
          <w:p w14:paraId="1463AC3B" w14:textId="77777777" w:rsidR="00866A3D" w:rsidRPr="00DF6BF9" w:rsidRDefault="00866A3D" w:rsidP="00866A3D">
            <w:pPr>
              <w:rPr>
                <w:sz w:val="16"/>
                <w:szCs w:val="16"/>
              </w:rPr>
            </w:pPr>
          </w:p>
        </w:tc>
      </w:tr>
      <w:tr w:rsidR="00866A3D" w:rsidRPr="00DF6BF9" w14:paraId="3D0F59EA" w14:textId="77777777" w:rsidTr="008E5CA4">
        <w:trPr>
          <w:trHeight w:val="35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4B95C69" w14:textId="77777777" w:rsidR="00866A3D" w:rsidRPr="00DF6BF9" w:rsidRDefault="00866A3D" w:rsidP="00866A3D">
            <w:pPr>
              <w:spacing w:line="240" w:lineRule="atLeas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1AD601" w14:textId="77777777" w:rsidR="00866A3D" w:rsidRPr="00DF6BF9" w:rsidRDefault="00866A3D" w:rsidP="00514C14">
            <w:pPr>
              <w:tabs>
                <w:tab w:val="left" w:pos="9923"/>
              </w:tabs>
              <w:spacing w:line="240" w:lineRule="exact"/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ДД     ММ      ГГГГ</w:t>
            </w:r>
          </w:p>
        </w:tc>
        <w:tc>
          <w:tcPr>
            <w:tcW w:w="5528" w:type="dxa"/>
            <w:vMerge/>
          </w:tcPr>
          <w:p w14:paraId="6E909E21" w14:textId="77777777" w:rsidR="00866A3D" w:rsidRPr="00DF6BF9" w:rsidRDefault="00866A3D" w:rsidP="00514C14">
            <w:pPr>
              <w:spacing w:line="240" w:lineRule="atLeast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866A3D" w:rsidRPr="00DF6BF9" w14:paraId="1A1447F5" w14:textId="77777777" w:rsidTr="008E5CA4">
        <w:trPr>
          <w:trHeight w:val="2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0F93EA7" w14:textId="77777777" w:rsidR="00866A3D" w:rsidRPr="00DF6BF9" w:rsidRDefault="00866A3D" w:rsidP="00833EB0">
            <w:pPr>
              <w:spacing w:line="240" w:lineRule="atLeast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Место 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44E53B93" w14:textId="77777777" w:rsidR="00866A3D" w:rsidRPr="00DF6BF9" w:rsidRDefault="00714B2D" w:rsidP="00514C14">
            <w:pPr>
              <w:tabs>
                <w:tab w:val="left" w:pos="9923"/>
              </w:tabs>
              <w:spacing w:line="240" w:lineRule="exact"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292B4501" w14:textId="77777777" w:rsidR="00866A3D" w:rsidRPr="00DF6BF9" w:rsidRDefault="00714B2D" w:rsidP="00514C14">
            <w:pPr>
              <w:spacing w:line="240" w:lineRule="exact"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страна</w:t>
            </w:r>
          </w:p>
        </w:tc>
        <w:tc>
          <w:tcPr>
            <w:tcW w:w="5528" w:type="dxa"/>
            <w:vMerge/>
          </w:tcPr>
          <w:p w14:paraId="7C02FF97" w14:textId="77777777" w:rsidR="00866A3D" w:rsidRPr="00DF6BF9" w:rsidRDefault="00866A3D" w:rsidP="00866A3D">
            <w:pPr>
              <w:rPr>
                <w:sz w:val="16"/>
                <w:szCs w:val="16"/>
              </w:rPr>
            </w:pPr>
          </w:p>
        </w:tc>
      </w:tr>
      <w:tr w:rsidR="002B6AC0" w:rsidRPr="00DF6BF9" w14:paraId="30B26966" w14:textId="77777777" w:rsidTr="008E5CA4">
        <w:trPr>
          <w:trHeight w:val="2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193E79" w14:textId="77777777" w:rsidR="002B6AC0" w:rsidRPr="00DF6BF9" w:rsidRDefault="002B6AC0" w:rsidP="002B6AC0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Общее количество </w:t>
            </w:r>
          </w:p>
          <w:p w14:paraId="3E7E71D6" w14:textId="4E5CB927" w:rsidR="002B6AC0" w:rsidRPr="00DF6BF9" w:rsidRDefault="000F22CA" w:rsidP="002B6AC0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использованных дополнительных листов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1FC55" w14:textId="77777777" w:rsidR="002B6AC0" w:rsidRPr="00DF6BF9" w:rsidRDefault="002B6AC0" w:rsidP="00514C14">
            <w:pPr>
              <w:spacing w:line="240" w:lineRule="exact"/>
              <w:rPr>
                <w:color w:val="BFBFBF" w:themeColor="background1" w:themeShade="BF"/>
                <w:sz w:val="16"/>
                <w:szCs w:val="16"/>
                <w:vertAlign w:val="superscript"/>
              </w:rPr>
            </w:pPr>
          </w:p>
        </w:tc>
        <w:tc>
          <w:tcPr>
            <w:tcW w:w="5528" w:type="dxa"/>
            <w:vMerge w:val="restart"/>
          </w:tcPr>
          <w:p w14:paraId="5F99F755" w14:textId="77777777" w:rsidR="002B6AC0" w:rsidRPr="00DF6BF9" w:rsidRDefault="002762F8" w:rsidP="00866A3D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ФИО подписавшегося (-ейся)</w:t>
            </w:r>
          </w:p>
        </w:tc>
      </w:tr>
      <w:tr w:rsidR="002B6AC0" w:rsidRPr="00DF6BF9" w14:paraId="2253E685" w14:textId="77777777" w:rsidTr="008E5CA4">
        <w:trPr>
          <w:trHeight w:val="24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8228A6" w14:textId="77777777" w:rsidR="002B6AC0" w:rsidRPr="00DF6BF9" w:rsidRDefault="002B6AC0" w:rsidP="00514C14">
            <w:pPr>
              <w:spacing w:line="240" w:lineRule="exact"/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8"/>
              </w:rPr>
              <w:t>Требуется удостоверенная копия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5E43CA" w14:textId="77777777" w:rsidR="002B6AC0" w:rsidRPr="00DF6BF9" w:rsidRDefault="00677391" w:rsidP="00514C14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id w:val="14433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color w:val="000000" w:themeColor="text1"/>
                <w:sz w:val="16"/>
                <w:szCs w:val="16"/>
              </w:rPr>
              <w:t xml:space="preserve"> Да   </w:t>
            </w:r>
          </w:p>
        </w:tc>
        <w:tc>
          <w:tcPr>
            <w:tcW w:w="5528" w:type="dxa"/>
            <w:vMerge/>
          </w:tcPr>
          <w:p w14:paraId="265B9445" w14:textId="77777777" w:rsidR="002B6AC0" w:rsidRPr="00DF6BF9" w:rsidRDefault="002B6AC0" w:rsidP="00866A3D"/>
        </w:tc>
      </w:tr>
    </w:tbl>
    <w:p w14:paraId="07BF52CA" w14:textId="77777777" w:rsidR="00365C3C" w:rsidRPr="00DF6BF9" w:rsidRDefault="00365C3C">
      <w:pPr>
        <w:rPr>
          <w:color w:val="000000" w:themeColor="text1"/>
        </w:rPr>
      </w:pPr>
    </w:p>
    <w:tbl>
      <w:tblPr>
        <w:tblStyle w:val="TableGrid1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1"/>
        <w:gridCol w:w="1105"/>
        <w:gridCol w:w="1701"/>
        <w:gridCol w:w="5528"/>
      </w:tblGrid>
      <w:tr w:rsidR="00866A3D" w:rsidRPr="00DF6BF9" w14:paraId="5B221D33" w14:textId="77777777" w:rsidTr="00DD3332">
        <w:trPr>
          <w:trHeight w:val="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D7B406" w14:textId="77777777" w:rsidR="00866A3D" w:rsidRPr="00DF6BF9" w:rsidRDefault="00866A3D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Для официального пользования </w:t>
            </w:r>
          </w:p>
        </w:tc>
      </w:tr>
      <w:tr w:rsidR="00866A3D" w:rsidRPr="00DF6BF9" w14:paraId="3A613027" w14:textId="77777777" w:rsidTr="00DD3332">
        <w:trPr>
          <w:trHeight w:val="18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C71142" w14:textId="77777777" w:rsidR="00866A3D" w:rsidRPr="00DF6BF9" w:rsidRDefault="00866A3D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транспорта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EDE1BF" w14:textId="77777777" w:rsidR="00866A3D" w:rsidRPr="003C46F1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125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бандероль </w:t>
            </w:r>
          </w:p>
          <w:p w14:paraId="09FA5540" w14:textId="0CA735BC" w:rsidR="00866A3D" w:rsidRPr="003C46F1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794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курьерский пакет</w:t>
            </w:r>
          </w:p>
          <w:p w14:paraId="63A52B33" w14:textId="6EC2A336" w:rsidR="00866A3D" w:rsidRPr="003C46F1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663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авиационный груз</w:t>
            </w:r>
          </w:p>
          <w:p w14:paraId="52773126" w14:textId="199F8D5F" w:rsidR="00866A3D" w:rsidRPr="003C46F1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6493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морской груз</w:t>
            </w:r>
          </w:p>
          <w:p w14:paraId="41A54EAE" w14:textId="77777777" w:rsidR="00866A3D" w:rsidRPr="003C46F1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970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дорожный груз</w:t>
            </w:r>
          </w:p>
          <w:p w14:paraId="7DC834CF" w14:textId="75C0BD64" w:rsidR="00866A3D" w:rsidRPr="003C46F1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077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железнодорожный груз</w:t>
            </w:r>
          </w:p>
          <w:p w14:paraId="049EF3F8" w14:textId="77777777" w:rsidR="00866A3D" w:rsidRPr="00DF6BF9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409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 иной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0233DA" w14:textId="624C8E6D" w:rsidR="00866A3D" w:rsidRPr="00DF6BF9" w:rsidRDefault="00581EDE" w:rsidP="00581EDE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 и печать компетентного органа</w:t>
            </w:r>
          </w:p>
          <w:p w14:paraId="2C8C2C54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188D6F34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04EFEBD2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0336872C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5DEC5915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4F225A04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73E41EB2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117A8B4D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253ECD89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755FBBF6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  <w:p w14:paraId="74BAB93C" w14:textId="77777777" w:rsidR="00866A3D" w:rsidRPr="00DF6BF9" w:rsidRDefault="00866A3D">
            <w:pPr>
              <w:spacing w:line="240" w:lineRule="atLeast"/>
              <w:ind w:left="-44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4CA049E1" w14:textId="77777777" w:rsidTr="00DD3332">
        <w:trPr>
          <w:trHeight w:val="2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811DA9" w14:textId="3BDE0C3A" w:rsidR="00866A3D" w:rsidRPr="0024487A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отправления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5BBFE7" w14:textId="77777777" w:rsidR="00866A3D" w:rsidRPr="00DF6BF9" w:rsidRDefault="00866A3D" w:rsidP="00514C14">
            <w:pPr>
              <w:spacing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DDBCC9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10796808" w14:textId="77777777" w:rsidTr="00DD3332">
        <w:trPr>
          <w:trHeight w:val="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3F14EE" w14:textId="77777777" w:rsidR="00866A3D" w:rsidRPr="00DF6BF9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пункта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2C048" w14:textId="77777777" w:rsidR="00866A3D" w:rsidRPr="00DF6BF9" w:rsidRDefault="00866A3D" w:rsidP="00514C14">
            <w:pPr>
              <w:spacing w:line="24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67717B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545477A5" w14:textId="77777777" w:rsidTr="00DD3332">
        <w:trPr>
          <w:trHeight w:val="2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98C78F" w14:textId="77777777" w:rsidR="00866A3D" w:rsidRPr="00DF6BF9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Таможенная декларация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2C8BD2" w14:textId="77777777" w:rsidR="00866A3D" w:rsidRPr="00DF6BF9" w:rsidRDefault="00677391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054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 xml:space="preserve">Да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31780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75">
                  <w:rPr>
                    <w:rFonts w:ascii="MS Gothic" w:eastAsia="MS Gothic" w:hAnsi="MS Gothic" w:cstheme="minorHAnsi"/>
                    <w:sz w:val="16"/>
                    <w:szCs w:val="16"/>
                  </w:rPr>
                  <w:t>☐</w:t>
                </w:r>
              </w:sdtContent>
            </w:sdt>
            <w:r w:rsidR="00205275">
              <w:rPr>
                <w:sz w:val="16"/>
                <w:szCs w:val="16"/>
              </w:rPr>
              <w:t>Нет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FCCD15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66A3D" w:rsidRPr="00DF6BF9" w14:paraId="37D9AF9C" w14:textId="77777777" w:rsidTr="00DD3332">
        <w:trPr>
          <w:trHeight w:val="2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7EC6B0" w14:textId="77777777" w:rsidR="00866A3D" w:rsidRPr="00DF6BF9" w:rsidRDefault="00C53738">
            <w:pPr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Номер таможенной декларации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992E4B" w14:textId="77777777" w:rsidR="00866A3D" w:rsidRPr="00DF6BF9" w:rsidRDefault="00866A3D">
            <w:pPr>
              <w:spacing w:line="240" w:lineRule="atLeast"/>
              <w:ind w:left="-4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91E3B7" w14:textId="77777777" w:rsidR="00866A3D" w:rsidRPr="00DF6BF9" w:rsidRDefault="00866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7D99" w:rsidRPr="00DF6BF9" w14:paraId="2FF432E1" w14:textId="77777777" w:rsidTr="00DD3332">
        <w:trPr>
          <w:trHeight w:val="3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9E832" w14:textId="323BD731" w:rsidR="00D07D99" w:rsidRPr="00DF6BF9" w:rsidRDefault="00D07D99" w:rsidP="00B8000E">
            <w:pPr>
              <w:spacing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Таможенное управление, выполнившее проверку 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9D7DE9" w14:textId="77777777" w:rsidR="00D07D99" w:rsidRPr="00DF6BF9" w:rsidRDefault="00D07D99" w:rsidP="002967C1">
            <w:pPr>
              <w:spacing w:line="24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D07D99" w:rsidRPr="004C3577" w14:paraId="2172975D" w14:textId="77777777" w:rsidTr="00B47E28">
        <w:trPr>
          <w:trHeight w:val="87"/>
        </w:trPr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0B668" w14:textId="77777777" w:rsidR="00D07D99" w:rsidRPr="004C3577" w:rsidRDefault="00D07D99" w:rsidP="00D07D9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96F8EC8" w14:textId="5BCB4650" w:rsidR="002F2B26" w:rsidRDefault="002F2B26"/>
    <w:p w14:paraId="205544FB" w14:textId="675AC7AB" w:rsidR="006062B2" w:rsidRPr="004C3577" w:rsidRDefault="002C510B"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EB3E75" wp14:editId="72EDA576">
                <wp:simplePos x="0" y="0"/>
                <wp:positionH relativeFrom="column">
                  <wp:posOffset>-548640</wp:posOffset>
                </wp:positionH>
                <wp:positionV relativeFrom="paragraph">
                  <wp:posOffset>196003</wp:posOffset>
                </wp:positionV>
                <wp:extent cx="5709920" cy="307975"/>
                <wp:effectExtent l="0" t="0" r="508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D564" w14:textId="77777777" w:rsidR="00990DAA" w:rsidRPr="000246E6" w:rsidRDefault="00990DAA" w:rsidP="002C510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3E75" id="Text Box 6" o:spid="_x0000_s1031" type="#_x0000_t202" style="position:absolute;margin-left:-43.2pt;margin-top:15.45pt;width:449.6pt;height:2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" stroked="f">
                <v:textbox>
                  <w:txbxContent>
                    <w:p w14:paraId="0FBBD564" w14:textId="77777777" w:rsidR="00990DAA" w:rsidRPr="000246E6" w:rsidRDefault="00990DAA" w:rsidP="002C510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574A3" w14:textId="592B25ED" w:rsidR="002F2B26" w:rsidRPr="004C3577" w:rsidRDefault="002F2B26"/>
    <w:p w14:paraId="5D184CDB" w14:textId="52C01E3D" w:rsidR="00582AAC" w:rsidRDefault="00582AAC"/>
    <w:p w14:paraId="6EB20128" w14:textId="2E688195" w:rsidR="002F2B26" w:rsidRPr="008E5CA4" w:rsidRDefault="002F2B26" w:rsidP="001105D3">
      <w:pPr>
        <w:spacing w:after="0" w:line="220" w:lineRule="exact"/>
        <w:jc w:val="center"/>
        <w:rPr>
          <w:rFonts w:cstheme="minorHAnsi"/>
          <w:b/>
          <w:sz w:val="21"/>
          <w:szCs w:val="21"/>
        </w:rPr>
      </w:pPr>
      <w:r>
        <w:rPr>
          <w:b/>
          <w:sz w:val="21"/>
          <w:szCs w:val="21"/>
        </w:rPr>
        <w:t>ПРИМЕЧАНИЯ ПО ЗАПОЛНЕНИЮ</w:t>
      </w:r>
    </w:p>
    <w:p w14:paraId="76BE64F8" w14:textId="77777777" w:rsidR="004334E3" w:rsidRPr="008E5CA4" w:rsidRDefault="004334E3" w:rsidP="001105D3">
      <w:pPr>
        <w:spacing w:after="0" w:line="220" w:lineRule="exact"/>
        <w:jc w:val="center"/>
        <w:rPr>
          <w:rFonts w:cstheme="minorHAnsi"/>
          <w:b/>
          <w:sz w:val="21"/>
          <w:szCs w:val="21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2F2B26" w:rsidRPr="008E5CA4" w14:paraId="45E7A8ED" w14:textId="77777777" w:rsidTr="00566AA9">
        <w:tc>
          <w:tcPr>
            <w:tcW w:w="10204" w:type="dxa"/>
          </w:tcPr>
          <w:p w14:paraId="3DE34D6D" w14:textId="77777777" w:rsidR="0075739F" w:rsidRPr="008E5CA4" w:rsidRDefault="002F2B26" w:rsidP="001105D3">
            <w:pPr>
              <w:spacing w:line="220" w:lineRule="exact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ОБЩАЯ ИНФОРМАЦИЯ </w:t>
            </w:r>
          </w:p>
          <w:p w14:paraId="630F096B" w14:textId="3363E726" w:rsidR="00F17B41" w:rsidRPr="00DF6BF9" w:rsidRDefault="00F17B41" w:rsidP="00F17B41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Обязательство раскрывать информацию о наличных денежных средствах по запросу при въезде в ЕС или выезде из него входит в стратегию ЕС по предотвращению легализации денежных средств, полученных преступным путем, и борьбе с финансированием терроризма. Бланк декларации о раскрытии информации заполняется при ввозе в ЕС или вывозе из ЕС несопровождаемых наличных денежных средств в размере 10 000 евро или более (или эквивалентной суммы в других валютах), при условии, что компетентные органы государства-члена ЕС, через которое наличные денежные средства ввозятся в ЕС или вывозятся из него, требуют от отправителя или получателя наличных денежных средств или их представителя, в зависимости от обстоятельств, предоставить декларацию о раскрытии информации в течение 30 дней (Статья 4 Регламента (ЕС) 2018/1672 Европейского Парламента и Совета Европейского Союза). </w:t>
            </w:r>
          </w:p>
          <w:p w14:paraId="64B85A4B" w14:textId="77777777" w:rsidR="00AC1D35" w:rsidRPr="00DF6BF9" w:rsidRDefault="00AC1D35" w:rsidP="00F17B41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</w:p>
          <w:p w14:paraId="19DABAA8" w14:textId="783FBB4C" w:rsidR="00FC6718" w:rsidRPr="0024487A" w:rsidRDefault="00FC6718" w:rsidP="00FC6718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Если декларация о раскрытии информации не будет предоставлена в течение 30 дней, или если будет предоставлена ложная или неполная информация, или денежные средства не будут предоставлены для проверки, декларант не будет считаться выполнившим свои обязательства, и в его отношении будут применяться штрафные санкции в соответствии с действующим национальным законодательством.</w:t>
            </w:r>
          </w:p>
          <w:p w14:paraId="7DAB5B8D" w14:textId="77777777" w:rsidR="00FC6718" w:rsidRPr="00FC6718" w:rsidRDefault="00FC6718" w:rsidP="005C4FD1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</w:p>
          <w:p w14:paraId="775A087D" w14:textId="156CB914" w:rsidR="009C5D9F" w:rsidRPr="0024487A" w:rsidRDefault="009C5D9F" w:rsidP="009C5D9F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Информация и персональные данные подлежат регистрации и обработке компетентными органами и должны предоставляться подразделению финансовой разведки (FIU) в соответствии со Статьей 9 Регламента (ЕС) 2018/1672. В случаях, указанных в Статьях 10 и 11 указанного Регламента данные будут также предоставляться упомянутым в нем органам. Компетентные органы государства-члена ЕС, в котором подается декларация о раскрытии информации, выступают в качестве контролеров полученных персональных данных и будут хранить персональные данные, полученные в соответствии со Статьей 13 Регламента (ЕС) 2018/1672, по умолчанию в течение 5 лет. Обработка персональных данных должна осуществляться только в целях предотвращения и противодействия преступной деятельности.  См. полную информацию, включая информацию о ваших правах, в прилагаемом заявлении о конфиденциальности/ по ссылке на онлайн-сведения о защите данных в государстве-члене ЕС.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572BBCE4" w14:textId="77777777" w:rsidR="003C303F" w:rsidRPr="009C61C8" w:rsidRDefault="003C303F" w:rsidP="00F17B41">
            <w:pPr>
              <w:tabs>
                <w:tab w:val="left" w:pos="9923"/>
              </w:tabs>
              <w:spacing w:line="22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04266EF" w14:textId="74530F59" w:rsidR="002F2B26" w:rsidRPr="008E5CA4" w:rsidRDefault="00F17B41" w:rsidP="00F17B41">
            <w:pPr>
              <w:spacing w:line="220" w:lineRule="exact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14:paraId="2E7395E6" w14:textId="20C78AEE" w:rsidR="00381433" w:rsidRPr="008E5CA4" w:rsidRDefault="007F33F3" w:rsidP="001105D3">
            <w:pPr>
              <w:tabs>
                <w:tab w:val="left" w:pos="9923"/>
              </w:tabs>
              <w:spacing w:line="220" w:lineRule="exact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ОПРЕДЕЛЕНИЯ ИСПОЛЬЗОВАННЫХ ТЕРМИНОВ В СООТВЕТСТВИИ С РЕГЛАМЕНТОМ 2018/1672</w:t>
            </w:r>
          </w:p>
          <w:p w14:paraId="234A5F70" w14:textId="6153BAC8" w:rsidR="00381433" w:rsidRDefault="00381433" w:rsidP="001105D3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  <w:u w:val="single"/>
              </w:rPr>
              <w:t>Валютные средства</w:t>
            </w:r>
            <w:r>
              <w:rPr>
                <w:color w:val="000000" w:themeColor="text1"/>
                <w:sz w:val="21"/>
                <w:szCs w:val="21"/>
              </w:rPr>
              <w:t xml:space="preserve"> означает банкноты и монеты, находящиеся в обращении в качестве средства обмена или находившиеся в обращении в качестве средства обмена </w:t>
            </w:r>
            <w:r>
              <w:t>и которые все еще могут обмениваться в финансовых учреждениях или центральных банках на банкноты и монеты, находящиеся в обращении в качестве средства обмена.</w:t>
            </w:r>
          </w:p>
          <w:p w14:paraId="64316804" w14:textId="77777777" w:rsidR="003C303F" w:rsidRPr="008E5CA4" w:rsidRDefault="003C303F" w:rsidP="001105D3">
            <w:pPr>
              <w:spacing w:line="220" w:lineRule="exact"/>
              <w:jc w:val="both"/>
              <w:rPr>
                <w:rFonts w:cstheme="minorHAnsi"/>
                <w:sz w:val="21"/>
                <w:szCs w:val="21"/>
              </w:rPr>
            </w:pPr>
          </w:p>
          <w:p w14:paraId="773C1F14" w14:textId="77777777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b/>
                <w:sz w:val="21"/>
                <w:szCs w:val="21"/>
                <w:u w:val="single"/>
              </w:rPr>
              <w:t>Оборотные платежные инструменты на предъявителя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означают инструменты, за исключением валютных средств, которые дают право держателям </w:t>
            </w:r>
            <w:r>
              <w:rPr>
                <w:color w:val="000000" w:themeColor="text1"/>
                <w:sz w:val="21"/>
                <w:szCs w:val="21"/>
              </w:rPr>
              <w:t xml:space="preserve">требовать получения финансовой суммы при предъявлении инструментов без удостоверения своей личности или права собственности на данную сумму. Указанными инструментами являются: </w:t>
            </w:r>
          </w:p>
          <w:p w14:paraId="588148D6" w14:textId="12ABEE16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</w:rPr>
              <w:t>(а) дорожные чеки;</w:t>
            </w:r>
            <w:r>
              <w:rPr>
                <w:color w:val="000000" w:themeColor="text1"/>
                <w:sz w:val="21"/>
                <w:szCs w:val="21"/>
              </w:rPr>
              <w:t xml:space="preserve"> [а также] </w:t>
            </w:r>
          </w:p>
          <w:p w14:paraId="72D41C45" w14:textId="503364B0" w:rsidR="00381433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(b) чеки, простые векселя или ордерные ценные бумаги либо в форме «на предъявителя» с подписью, но с пропуском вместо имени получателя, индоссируемые без ограничений, выписанные на фиктивного получателя, или в такой форме, титул которой передается при предъявлении.</w:t>
            </w:r>
          </w:p>
          <w:p w14:paraId="5EAAA0CF" w14:textId="77777777" w:rsidR="00DF6BF9" w:rsidRPr="008E5CA4" w:rsidRDefault="00DF6BF9" w:rsidP="001105D3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4E4D7DCC" w14:textId="3C27AE99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  <w:u w:val="single"/>
              </w:rPr>
              <w:t xml:space="preserve">Товар, используемый как высоколиквидное средство сбережения, </w:t>
            </w:r>
          </w:p>
          <w:p w14:paraId="0DDFE955" w14:textId="0E68A7BF" w:rsidR="00381433" w:rsidRPr="008E5CA4" w:rsidRDefault="00381433" w:rsidP="001105D3">
            <w:pPr>
              <w:tabs>
                <w:tab w:val="left" w:pos="9923"/>
              </w:tabs>
              <w:spacing w:line="22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(a) монеты с содержанием золота не менее 90%; [а также] </w:t>
            </w:r>
          </w:p>
          <w:p w14:paraId="62071CC5" w14:textId="1AA77359" w:rsidR="002F2B26" w:rsidRPr="008E5CA4" w:rsidRDefault="00381433" w:rsidP="001105D3">
            <w:pPr>
              <w:spacing w:line="220" w:lineRule="exact"/>
              <w:rPr>
                <w:rFonts w:cstheme="minorHAnsi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(b) слитки из драгоценных металлов, такие как мерные слитки, золотые самородки или агломераты с содержанием золота не менее 99,5%.  </w:t>
            </w:r>
          </w:p>
        </w:tc>
      </w:tr>
    </w:tbl>
    <w:p w14:paraId="6348737F" w14:textId="77777777" w:rsidR="002F2B26" w:rsidRPr="008E5CA4" w:rsidRDefault="002F2B26" w:rsidP="001105D3">
      <w:pPr>
        <w:spacing w:after="0" w:line="220" w:lineRule="exact"/>
        <w:jc w:val="both"/>
        <w:rPr>
          <w:rFonts w:cstheme="minorHAnsi"/>
          <w:sz w:val="21"/>
          <w:szCs w:val="21"/>
        </w:rPr>
      </w:pPr>
    </w:p>
    <w:p w14:paraId="6D83C273" w14:textId="5EC0B6E6" w:rsidR="00381433" w:rsidRPr="008E5CA4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 xml:space="preserve">Все поля бланка являются обязательными и подлежат заполнению. Поля бланка, отмеченные звездочкой (*), должны быть заполнены, если применимо или доступно. </w:t>
      </w:r>
    </w:p>
    <w:p w14:paraId="72C7A485" w14:textId="4A20B712" w:rsidR="00381433" w:rsidRPr="008E5CA4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Все белые пространства должны быть заполнены прописными буквами и темными чернилами.  Бланки не должны содержать зачеркиваний, перезаписанных слов или иных исправлений.</w:t>
      </w:r>
    </w:p>
    <w:p w14:paraId="6FFF6E23" w14:textId="33EC8F56" w:rsidR="00381433" w:rsidRPr="008E5CA4" w:rsidRDefault="003C303F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Разделы, обозначенные «для официального пользования», не заполняются.</w:t>
      </w:r>
    </w:p>
    <w:p w14:paraId="35311D3E" w14:textId="22358E1E" w:rsidR="00381433" w:rsidRPr="00DF6BF9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Персональный идентификационный номер (например, персональный налоговый номер, номер социального страхования или аналогичный уникальный персональный идентификационный номер), адрес, почтовый индекс, номер телефона и адрес электронной почты указываются, если применимо. Если не применимо, укажите «Н/П».</w:t>
      </w:r>
    </w:p>
    <w:p w14:paraId="383B95FC" w14:textId="7B99E957" w:rsidR="00381433" w:rsidRPr="00DF6BF9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Идентификационный номер плательщика налога на добавленную стоимость (НДС) и номер регистрации и идентификации хозяйствующего субъекта (номер EORI – уникальный номер, действующий в ЕС и присваиваемый таможенным органом в государстве-члене ЕС хозяйствующим субъектам, принимающим участие в таможенной деятельности) заполняется при наличии. Если он отсутствует, укажите «Н/Д».</w:t>
      </w:r>
    </w:p>
    <w:p w14:paraId="60F5C2CE" w14:textId="5A99A3A4" w:rsidR="00381433" w:rsidRPr="00DF6BF9" w:rsidRDefault="00381433" w:rsidP="001105D3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>Если информация является неизвестной декларанту, укажите «неизвестно».</w:t>
      </w:r>
    </w:p>
    <w:p w14:paraId="79AEBF57" w14:textId="646EB978" w:rsidR="002F0375" w:rsidRPr="0024487A" w:rsidRDefault="002F0375" w:rsidP="002F0375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lastRenderedPageBreak/>
        <w:t>Бланк заполняется на одном из официальных языков ЕС, принятых компетентными органами государства-члена ЕС, где предъявляется декларация.</w:t>
      </w:r>
    </w:p>
    <w:p w14:paraId="5BFFA6CC" w14:textId="77777777" w:rsidR="002F0375" w:rsidRPr="009C61C8" w:rsidRDefault="002F0375" w:rsidP="005C4FD1">
      <w:pPr>
        <w:pStyle w:val="ListParagraph"/>
        <w:tabs>
          <w:tab w:val="left" w:pos="9923"/>
        </w:tabs>
        <w:spacing w:line="22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496D8727" w14:textId="77777777" w:rsidR="002F2B26" w:rsidRPr="008E5CA4" w:rsidRDefault="002F2B26" w:rsidP="001105D3">
      <w:pPr>
        <w:spacing w:after="0" w:line="220" w:lineRule="exact"/>
        <w:contextualSpacing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09E6C780" w14:textId="4E3453F8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1.</w:t>
      </w:r>
      <w:r w:rsidR="00381433">
        <w:rPr>
          <w:b/>
          <w:color w:val="000000" w:themeColor="text1"/>
          <w:sz w:val="21"/>
          <w:szCs w:val="21"/>
          <w:u w:val="single"/>
        </w:rPr>
        <w:t xml:space="preserve"> Въезд в ЕС или выезд из ЕС</w:t>
      </w:r>
    </w:p>
    <w:p w14:paraId="7580354A" w14:textId="0BB70A32" w:rsidR="002F2B26" w:rsidRPr="008E5CA4" w:rsidRDefault="002F2B26" w:rsidP="001105D3">
      <w:pPr>
        <w:spacing w:after="0" w:line="220" w:lineRule="exact"/>
        <w:jc w:val="both"/>
        <w:rPr>
          <w:rFonts w:cstheme="minorHAnsi"/>
          <w:strike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Отметьте соответствующую ячейку, чтобы обозначить, что наличные денежные средства ввозятся в ЕС или вывозятся из него. </w:t>
      </w:r>
    </w:p>
    <w:p w14:paraId="1FF2311E" w14:textId="77777777" w:rsidR="001469F9" w:rsidRPr="00A77E36" w:rsidRDefault="001469F9" w:rsidP="001105D3">
      <w:pPr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52895623" w14:textId="499801B3" w:rsidR="002F2B26" w:rsidRPr="00A77E36" w:rsidRDefault="009C61C8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 w:rsidRPr="00A77E36">
        <w:rPr>
          <w:b/>
          <w:sz w:val="21"/>
          <w:szCs w:val="21"/>
          <w:u w:val="single"/>
        </w:rPr>
        <w:t>Раздел 2.</w:t>
      </w:r>
      <w:r w:rsidR="00381433" w:rsidRPr="00A77E36">
        <w:rPr>
          <w:b/>
          <w:sz w:val="21"/>
          <w:szCs w:val="21"/>
          <w:u w:val="single"/>
        </w:rPr>
        <w:t xml:space="preserve"> Данные о декларанте</w:t>
      </w:r>
    </w:p>
    <w:p w14:paraId="79BA5919" w14:textId="276A74E7" w:rsidR="00381433" w:rsidRPr="00A77E36" w:rsidRDefault="00EA4602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  <w:r w:rsidRPr="00A77E36">
        <w:rPr>
          <w:sz w:val="21"/>
          <w:szCs w:val="21"/>
        </w:rPr>
        <w:t xml:space="preserve">Персональные данные декларанта следует внести в данный раздел в соответствии с его документом, удостоверяющим личность. </w:t>
      </w:r>
    </w:p>
    <w:p w14:paraId="498EDB6C" w14:textId="01289CF0" w:rsidR="00EA4602" w:rsidRPr="00A77E36" w:rsidRDefault="002F2B26" w:rsidP="00EA4602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  <w:r w:rsidRPr="00A77E36">
        <w:rPr>
          <w:sz w:val="21"/>
          <w:szCs w:val="21"/>
        </w:rPr>
        <w:t xml:space="preserve">Если декларант не правоспособен подписывать декларацию о раскрытии информации, декларацию о раскрытии информации подает законный представитель декларанта. </w:t>
      </w:r>
    </w:p>
    <w:p w14:paraId="7A5568A5" w14:textId="51E42023" w:rsidR="00381433" w:rsidRPr="00A77E36" w:rsidRDefault="00381433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37B1BA0E" w14:textId="77777777" w:rsidR="00EA4602" w:rsidRPr="00A77E36" w:rsidRDefault="00EA4602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399C8358" w14:textId="6607AC35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3.</w:t>
      </w:r>
      <w:r w:rsidR="00D451B8">
        <w:rPr>
          <w:b/>
          <w:color w:val="000000" w:themeColor="text1"/>
          <w:sz w:val="21"/>
          <w:szCs w:val="21"/>
          <w:u w:val="single"/>
        </w:rPr>
        <w:t xml:space="preserve"> Данные о наличных денежных средствах </w:t>
      </w:r>
    </w:p>
    <w:p w14:paraId="4467951E" w14:textId="51FE92A4" w:rsidR="00381433" w:rsidRDefault="00A942B8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В данном разделе следует указать общую сумму наличных денежных средств, в отношении которых запрашивается раскрытие информации. Термин «наличные денежные средства» определен в разделе «Общая информация».  Необходимо заполнить хотя бы один из вариантов [(i) валютные средства; (ii) оборотные платежные инструменты на предъявителя или (iii) товар, используемый как высоколиквидное средство сбережения].  </w:t>
      </w:r>
    </w:p>
    <w:p w14:paraId="2E5063FF" w14:textId="77777777" w:rsidR="00151CFE" w:rsidRPr="008E5CA4" w:rsidRDefault="00151CFE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54D08B0C" w14:textId="6EC0513B" w:rsidR="002F2B26" w:rsidRPr="008E5CA4" w:rsidRDefault="00EA4602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Если не хватит места в бланке декларации о раскрытии информации, следует использовать дополнительные листы для предоставления данных о наличных денежных средствах. Вся предоставленная информация представляет собой единую декларацию о раскрытии информации, и все дополнительные листы должны быть пронумерованы и подписаны.</w:t>
      </w:r>
    </w:p>
    <w:p w14:paraId="5DF13803" w14:textId="62794202" w:rsidR="002B22A0" w:rsidRPr="008E5CA4" w:rsidRDefault="002B22A0" w:rsidP="001105D3">
      <w:pPr>
        <w:spacing w:after="0" w:line="220" w:lineRule="exact"/>
        <w:jc w:val="both"/>
        <w:rPr>
          <w:rFonts w:cstheme="minorHAnsi"/>
          <w:b/>
          <w:sz w:val="21"/>
          <w:szCs w:val="21"/>
        </w:rPr>
      </w:pPr>
    </w:p>
    <w:p w14:paraId="09FEA322" w14:textId="7EF4E798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4.</w:t>
      </w:r>
      <w:r w:rsidR="00D451B8">
        <w:rPr>
          <w:b/>
          <w:sz w:val="21"/>
          <w:szCs w:val="21"/>
          <w:u w:val="single"/>
        </w:rPr>
        <w:t xml:space="preserve"> Отношение к несопровождаемым наличным денежным средствам</w:t>
      </w:r>
    </w:p>
    <w:p w14:paraId="0B7FD45E" w14:textId="3863B2E0" w:rsidR="00381433" w:rsidRPr="008E5CA4" w:rsidRDefault="002F2B26" w:rsidP="001105D3">
      <w:pPr>
        <w:spacing w:after="0" w:line="220" w:lineRule="exact"/>
        <w:jc w:val="both"/>
        <w:rPr>
          <w:rFonts w:cstheme="minorHAnsi"/>
          <w:sz w:val="21"/>
          <w:szCs w:val="21"/>
        </w:rPr>
      </w:pPr>
      <w:r>
        <w:rPr>
          <w:sz w:val="21"/>
          <w:szCs w:val="21"/>
        </w:rPr>
        <w:t xml:space="preserve">Отметьте соответствующие ячейки, чтобы определить статус декларанта и его отношение к наличным денежным средствам. Допускается несколько вариантов. </w:t>
      </w:r>
    </w:p>
    <w:p w14:paraId="797BD553" w14:textId="1EB3CC43" w:rsidR="00731F03" w:rsidRPr="008E5CA4" w:rsidRDefault="00731F03" w:rsidP="001105D3">
      <w:pPr>
        <w:spacing w:after="0" w:line="220" w:lineRule="exact"/>
        <w:jc w:val="both"/>
        <w:rPr>
          <w:rFonts w:cstheme="minorHAnsi"/>
          <w:sz w:val="21"/>
          <w:szCs w:val="21"/>
        </w:rPr>
      </w:pPr>
    </w:p>
    <w:p w14:paraId="03408627" w14:textId="3B6E8731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5.</w:t>
      </w:r>
      <w:r w:rsidR="00D451B8">
        <w:rPr>
          <w:b/>
          <w:sz w:val="21"/>
          <w:szCs w:val="21"/>
          <w:u w:val="single"/>
        </w:rPr>
        <w:t xml:space="preserve"> </w:t>
      </w:r>
      <w:r w:rsidR="00D451B8">
        <w:rPr>
          <w:b/>
          <w:color w:val="000000" w:themeColor="text1"/>
          <w:sz w:val="21"/>
          <w:szCs w:val="21"/>
          <w:u w:val="single"/>
        </w:rPr>
        <w:t>Отправитель наличных денежных средств</w:t>
      </w:r>
    </w:p>
    <w:p w14:paraId="20F440C8" w14:textId="726C8625" w:rsidR="00A8734C" w:rsidRPr="008E5CA4" w:rsidRDefault="00151CFE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Информацию об отправителе наличных денежных средств следует включить в данный раздел, если декларант не является отправителем наличных денежных средств.  Отметьте ячейку, чтобы указать, является ли отправитель физическим или юридическим лицом. Необходимо внести информацию об отправителе в подраздел 5.A (для ф</w:t>
      </w:r>
      <w:r w:rsidR="00BA6A0A">
        <w:rPr>
          <w:color w:val="000000" w:themeColor="text1"/>
          <w:sz w:val="21"/>
          <w:szCs w:val="21"/>
        </w:rPr>
        <w:t xml:space="preserve">изического лица) или подраздел </w:t>
      </w:r>
      <w:r w:rsidR="00BA6A0A">
        <w:rPr>
          <w:color w:val="000000" w:themeColor="text1"/>
          <w:sz w:val="21"/>
          <w:szCs w:val="21"/>
          <w:lang w:val="lv-LV"/>
        </w:rPr>
        <w:t>5</w:t>
      </w:r>
      <w:r>
        <w:rPr>
          <w:color w:val="000000" w:themeColor="text1"/>
          <w:sz w:val="21"/>
          <w:szCs w:val="21"/>
        </w:rPr>
        <w:t>.В (для юридического лица).  Если отправитель – физическое лицо, персональные данные следует указать в соответствии с документом, удостоверяющим личность.</w:t>
      </w:r>
    </w:p>
    <w:p w14:paraId="4AC78D84" w14:textId="61C7DBA0" w:rsidR="001469F9" w:rsidRPr="008E5CA4" w:rsidRDefault="001469F9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69F1FDE9" w14:textId="3A8117DD" w:rsidR="002F2B26" w:rsidRDefault="009C61C8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6</w:t>
      </w:r>
      <w:r>
        <w:rPr>
          <w:b/>
          <w:color w:val="000000" w:themeColor="text1"/>
          <w:sz w:val="21"/>
          <w:szCs w:val="21"/>
          <w:u w:val="single"/>
          <w:lang w:val="lv-LV"/>
        </w:rPr>
        <w:t>.</w:t>
      </w:r>
      <w:r w:rsidR="00D451B8">
        <w:rPr>
          <w:b/>
          <w:color w:val="000000" w:themeColor="text1"/>
          <w:sz w:val="21"/>
          <w:szCs w:val="21"/>
          <w:u w:val="single"/>
        </w:rPr>
        <w:t xml:space="preserve"> Получатель или предполагаемый получатель наличных денежных средств</w:t>
      </w:r>
    </w:p>
    <w:p w14:paraId="690BB1F3" w14:textId="77777777" w:rsidR="00467D3C" w:rsidRPr="008E5CA4" w:rsidRDefault="00467D3C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</w:p>
    <w:p w14:paraId="679910C8" w14:textId="0EAB54D1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Только один получатель</w:t>
      </w:r>
    </w:p>
    <w:p w14:paraId="2CD2FA4A" w14:textId="3149F24B" w:rsidR="00D7164A" w:rsidRPr="008E5CA4" w:rsidRDefault="001469F9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Если декларант не является единственным получателем наличных денежных средств, информация о получателе или предполагаемом получателе вносится в данный раздел.</w:t>
      </w:r>
    </w:p>
    <w:p w14:paraId="34D8AEA4" w14:textId="417C951F" w:rsidR="00D7164A" w:rsidRDefault="00151CFE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Отметьте соответствующую ячейку, чтобы указать, имеется ли единственный получатель наличных денежных средств и является ли он физическим или юридическим лицом. Необходимо внести информацию о единственном получателе в подраздел 6.A (для физического лица) или подраздел 6.В (для юридического лица).  Если получатель или предполагаемый получатель – физическое лицо, персональные данные следует указать в соответствии с документом, удостоверяющим личность.</w:t>
      </w:r>
    </w:p>
    <w:p w14:paraId="71BB4B2D" w14:textId="77777777" w:rsidR="007A3E3C" w:rsidRPr="008E5CA4" w:rsidRDefault="007A3E3C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24C5961F" w14:textId="05A48AA8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Несколько получателей или предполагаемых получателей несколько</w:t>
      </w:r>
    </w:p>
    <w:p w14:paraId="77B0A789" w14:textId="24AA9DDC" w:rsidR="00D7164A" w:rsidRPr="008E5CA4" w:rsidRDefault="00D7164A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Если получателей или предполагаемых получателей несколько, общее количество получателей или предполагаемых получателей следует указать в соответствующей ячейке. </w:t>
      </w:r>
      <w:r>
        <w:t>По каждому дополнительному получателю или предполагаемому получателю необходимо заполнить отдельные дополнительные листы, указав их данные, сумму наличных денежных средств, подлежащих получению, и их предполагаемое использование.</w:t>
      </w:r>
      <w:r>
        <w:rPr>
          <w:color w:val="000000" w:themeColor="text1"/>
          <w:sz w:val="21"/>
          <w:szCs w:val="21"/>
        </w:rPr>
        <w:t xml:space="preserve">  Вся предоставленная информация представляет собой единую декларацию о раскрытии информации, и все дополнительные листы должны быть пронумерованы и подписаны.</w:t>
      </w:r>
      <w:r>
        <w:rPr>
          <w:sz w:val="21"/>
          <w:szCs w:val="21"/>
        </w:rPr>
        <w:t xml:space="preserve"> </w:t>
      </w:r>
    </w:p>
    <w:p w14:paraId="4F182A6E" w14:textId="0DB0DA68" w:rsidR="00047C7A" w:rsidRPr="008E5CA4" w:rsidRDefault="00047C7A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</w:p>
    <w:p w14:paraId="6D209AF2" w14:textId="34C94F30" w:rsidR="002F2B26" w:rsidRPr="008E5CA4" w:rsidRDefault="009C61C8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7.</w:t>
      </w:r>
      <w:r w:rsidR="00390AF6">
        <w:rPr>
          <w:b/>
          <w:sz w:val="21"/>
          <w:szCs w:val="21"/>
          <w:u w:val="single"/>
        </w:rPr>
        <w:t xml:space="preserve"> Собственник наличных денежных средств</w:t>
      </w:r>
    </w:p>
    <w:p w14:paraId="476F0CD6" w14:textId="77777777" w:rsidR="00B30A47" w:rsidRDefault="00B30A47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5BB1CF81" w14:textId="4330EFDF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Только один собственник</w:t>
      </w:r>
    </w:p>
    <w:p w14:paraId="16E51FB7" w14:textId="24F605ED" w:rsidR="00390AF6" w:rsidRPr="008E5CA4" w:rsidRDefault="00B30A47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  <w:r>
        <w:rPr>
          <w:sz w:val="21"/>
          <w:szCs w:val="21"/>
        </w:rPr>
        <w:t>Если единственный собственник не является отправителем или единственным получателем наличных денежных средств, данные о единственном собственнике следует внести в данный раздел.</w:t>
      </w:r>
    </w:p>
    <w:p w14:paraId="38A33B86" w14:textId="2CC20B9E" w:rsidR="00581EDE" w:rsidRDefault="00B30A47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Отметьте соответствующую ячейку, чтобы указать, имеется ли единственный собственник наличных денежных средств и является ли единственный собственник физическим или юридическим лицом. Необходимо внести данные о единственном собственнике в подраздел 7.A (для физического лица) или подраздел 7.В (для </w:t>
      </w:r>
      <w:r>
        <w:rPr>
          <w:color w:val="000000" w:themeColor="text1"/>
          <w:sz w:val="21"/>
          <w:szCs w:val="21"/>
        </w:rPr>
        <w:lastRenderedPageBreak/>
        <w:t>юридического лица). Если собственник – физическое лицо, персональные данные следует указать в соответствии с документом, удостоверяющим личность.</w:t>
      </w:r>
    </w:p>
    <w:p w14:paraId="2B213E16" w14:textId="77777777" w:rsidR="00B30A47" w:rsidRPr="008E5CA4" w:rsidRDefault="00B30A47" w:rsidP="001105D3">
      <w:pPr>
        <w:tabs>
          <w:tab w:val="left" w:pos="9923"/>
        </w:tabs>
        <w:spacing w:after="0" w:line="220" w:lineRule="exact"/>
        <w:jc w:val="both"/>
        <w:rPr>
          <w:rFonts w:cstheme="minorHAnsi"/>
          <w:sz w:val="21"/>
          <w:szCs w:val="21"/>
        </w:rPr>
      </w:pPr>
    </w:p>
    <w:p w14:paraId="279ED586" w14:textId="2A1D1CC9" w:rsidR="001105D3" w:rsidRPr="008E5CA4" w:rsidRDefault="001105D3" w:rsidP="001105D3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Несколько собственников</w:t>
      </w:r>
    </w:p>
    <w:p w14:paraId="6F25C399" w14:textId="621429E1" w:rsidR="00390AF6" w:rsidRPr="008E5CA4" w:rsidRDefault="00390AF6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Если собственников несколько, общее количество собственников следует указать в соответствующей ячейке. </w:t>
      </w:r>
      <w:r>
        <w:t>По каждому дополнительному собственнику необходимо заполнить отдельные дополнительные листы, указав их данные, сумму принадлежащих им наличных денежных средств, их экономический источник и предполагаемое использование.</w:t>
      </w:r>
      <w:r>
        <w:rPr>
          <w:color w:val="000000" w:themeColor="text1"/>
          <w:sz w:val="21"/>
          <w:szCs w:val="21"/>
        </w:rPr>
        <w:t xml:space="preserve">  Вся предоставленная информация представляет собой единую декларацию о раскрытии информации, и все дополнительные листы должны быть пронумерованы и подписаны.</w:t>
      </w:r>
      <w:r>
        <w:rPr>
          <w:sz w:val="21"/>
          <w:szCs w:val="21"/>
        </w:rPr>
        <w:t xml:space="preserve"> </w:t>
      </w:r>
    </w:p>
    <w:p w14:paraId="16CDC589" w14:textId="620BB59C" w:rsidR="002F2B26" w:rsidRPr="008E5CA4" w:rsidRDefault="002F2B26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</w:p>
    <w:p w14:paraId="6F1FE378" w14:textId="6B87E831" w:rsidR="002F2B26" w:rsidRDefault="00390AF6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 8</w:t>
      </w:r>
      <w:r w:rsidR="009C61C8">
        <w:rPr>
          <w:b/>
          <w:sz w:val="21"/>
          <w:szCs w:val="21"/>
          <w:u w:val="single"/>
          <w:lang w:val="lv-LV"/>
        </w:rPr>
        <w:t>.</w:t>
      </w:r>
      <w:r>
        <w:rPr>
          <w:b/>
          <w:sz w:val="21"/>
          <w:szCs w:val="21"/>
          <w:u w:val="single"/>
        </w:rPr>
        <w:t xml:space="preserve"> Экономический источник и предполагаемое использование наличных денежных средств </w:t>
      </w:r>
    </w:p>
    <w:p w14:paraId="5C7BE128" w14:textId="77777777" w:rsidR="00467D3C" w:rsidRPr="008E5CA4" w:rsidRDefault="00467D3C" w:rsidP="001105D3">
      <w:pPr>
        <w:spacing w:after="0" w:line="220" w:lineRule="exact"/>
        <w:jc w:val="both"/>
        <w:rPr>
          <w:rFonts w:cstheme="minorHAnsi"/>
          <w:b/>
          <w:sz w:val="21"/>
          <w:szCs w:val="21"/>
          <w:u w:val="single"/>
        </w:rPr>
      </w:pPr>
    </w:p>
    <w:p w14:paraId="77E5291C" w14:textId="6557D858" w:rsidR="00B30A47" w:rsidRDefault="00443C41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Подраздел 8.A</w:t>
      </w:r>
      <w:r>
        <w:rPr>
          <w:color w:val="000000" w:themeColor="text1"/>
          <w:sz w:val="21"/>
          <w:szCs w:val="21"/>
        </w:rPr>
        <w:t xml:space="preserve"> подлежит заполнению при наличии единственного собственника для обозначения соответствующего экономического источника.</w:t>
      </w:r>
    </w:p>
    <w:p w14:paraId="667CF51B" w14:textId="76138A92" w:rsidR="00B30A47" w:rsidRDefault="00B30A47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650EC735" w14:textId="33A8FF4C" w:rsidR="00DD565C" w:rsidRDefault="00443C41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Подраздел 8.B</w:t>
      </w:r>
      <w:r>
        <w:rPr>
          <w:color w:val="000000" w:themeColor="text1"/>
          <w:sz w:val="21"/>
          <w:szCs w:val="21"/>
        </w:rPr>
        <w:t xml:space="preserve"> подлежит заполнению при наличии единственного получателя для обозначения предполагаемого использования наличных денежных средств. </w:t>
      </w:r>
    </w:p>
    <w:p w14:paraId="43453CE1" w14:textId="77777777" w:rsidR="00DD565C" w:rsidRDefault="00DD565C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35667678" w14:textId="0E417F39" w:rsidR="000F4F85" w:rsidRDefault="000F4F85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</w:rPr>
        <w:t>В каждом подразделе можно выбрать несколько вариантов.</w:t>
      </w:r>
      <w:r>
        <w:rPr>
          <w:color w:val="000000" w:themeColor="text1"/>
          <w:sz w:val="21"/>
          <w:szCs w:val="21"/>
        </w:rPr>
        <w:t xml:space="preserve"> Если ни один вариант не подходит, отметьте ячейку «иное» и предоставьте данные. </w:t>
      </w:r>
    </w:p>
    <w:p w14:paraId="2F6123CE" w14:textId="77777777" w:rsidR="00467D3C" w:rsidRPr="008E5CA4" w:rsidRDefault="00467D3C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36DBA772" w14:textId="00BF9866" w:rsidR="000F4F85" w:rsidRPr="008E5CA4" w:rsidRDefault="000F4F85" w:rsidP="001105D3">
      <w:pPr>
        <w:tabs>
          <w:tab w:val="left" w:pos="9923"/>
        </w:tabs>
        <w:spacing w:after="0" w:line="220" w:lineRule="exact"/>
        <w:jc w:val="both"/>
        <w:rPr>
          <w:sz w:val="21"/>
          <w:szCs w:val="21"/>
        </w:rPr>
      </w:pPr>
      <w:r>
        <w:t>Если собственников или получателей (или предполагаемых получателей) несколько, необходимо указать информацию об экономическом источнике и предполагаемом использовании наличных денежных средств собственниками и/или получателями (или предполагаемыми получателями) на дополнительных листах, как указано выше.</w:t>
      </w:r>
      <w:r>
        <w:rPr>
          <w:color w:val="000000" w:themeColor="text1"/>
          <w:sz w:val="21"/>
          <w:szCs w:val="21"/>
        </w:rPr>
        <w:t xml:space="preserve"> </w:t>
      </w:r>
      <w:r>
        <w:rPr>
          <w:sz w:val="21"/>
          <w:szCs w:val="21"/>
        </w:rPr>
        <w:t>В таком случае отметьте ячейку «иное» и укажите «дополнительные листы».</w:t>
      </w:r>
    </w:p>
    <w:p w14:paraId="3A9C3385" w14:textId="648CEE6C" w:rsidR="002F2B26" w:rsidRPr="008E5CA4" w:rsidRDefault="002F2B26" w:rsidP="001105D3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1"/>
          <w:szCs w:val="21"/>
        </w:rPr>
      </w:pPr>
    </w:p>
    <w:p w14:paraId="15715454" w14:textId="503B1793" w:rsidR="002F2B26" w:rsidRPr="008E5CA4" w:rsidRDefault="002B6AC0" w:rsidP="001105D3">
      <w:pPr>
        <w:spacing w:after="0" w:line="220" w:lineRule="exact"/>
        <w:jc w:val="both"/>
        <w:rPr>
          <w:rFonts w:cstheme="minorHAnsi"/>
          <w:b/>
          <w:color w:val="000000" w:themeColor="text1"/>
          <w:sz w:val="21"/>
          <w:szCs w:val="21"/>
          <w:u w:val="single"/>
        </w:rPr>
      </w:pPr>
      <w:r>
        <w:rPr>
          <w:b/>
          <w:color w:val="000000" w:themeColor="text1"/>
          <w:sz w:val="21"/>
          <w:szCs w:val="21"/>
          <w:u w:val="single"/>
        </w:rPr>
        <w:t>Раздел 9</w:t>
      </w:r>
      <w:r w:rsidR="009C61C8">
        <w:rPr>
          <w:b/>
          <w:color w:val="000000" w:themeColor="text1"/>
          <w:sz w:val="21"/>
          <w:szCs w:val="21"/>
          <w:u w:val="single"/>
          <w:lang w:val="lv-LV"/>
        </w:rPr>
        <w:t>.</w:t>
      </w:r>
      <w:r>
        <w:rPr>
          <w:b/>
          <w:color w:val="000000" w:themeColor="text1"/>
          <w:sz w:val="21"/>
          <w:szCs w:val="21"/>
          <w:u w:val="single"/>
        </w:rPr>
        <w:t xml:space="preserve"> подпись </w:t>
      </w:r>
    </w:p>
    <w:p w14:paraId="37BCDA48" w14:textId="0A074028" w:rsidR="002F2B26" w:rsidRPr="008E5CA4" w:rsidRDefault="0096353F" w:rsidP="001105D3">
      <w:pPr>
        <w:spacing w:after="0" w:line="220" w:lineRule="exact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Укажите дату, место, ФИО и подпишите декларацию о раскрытии информации.  Укажите общее количество использованных дополнительных листов. Если вы не использовали ни одного листа, укажите 0 (ноль). Декларант может отметить соответствующую ячейку, чтобы запросить удостоверенную копию декларации о раскрытии информации.</w:t>
      </w:r>
    </w:p>
    <w:p w14:paraId="630EC5BC" w14:textId="6FB9F527" w:rsidR="003A2FD9" w:rsidRDefault="003A2FD9" w:rsidP="00047C7A">
      <w:pPr>
        <w:jc w:val="right"/>
      </w:pPr>
    </w:p>
    <w:sectPr w:rsidR="003A2FD9" w:rsidSect="00296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4EF1" w14:textId="77777777" w:rsidR="00990DAA" w:rsidRDefault="00990DAA" w:rsidP="002967C1">
      <w:pPr>
        <w:spacing w:after="0" w:line="240" w:lineRule="auto"/>
      </w:pPr>
      <w:r>
        <w:separator/>
      </w:r>
    </w:p>
  </w:endnote>
  <w:endnote w:type="continuationSeparator" w:id="0">
    <w:p w14:paraId="147F87F8" w14:textId="77777777" w:rsidR="00990DAA" w:rsidRDefault="00990DAA" w:rsidP="0029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A798" w14:textId="77777777" w:rsidR="00990DAA" w:rsidRDefault="00990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A6AB" w14:textId="77777777" w:rsidR="00990DAA" w:rsidRDefault="00990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397B" w14:textId="77777777" w:rsidR="00990DAA" w:rsidRDefault="0099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8617" w14:textId="77777777" w:rsidR="00990DAA" w:rsidRDefault="00990DAA" w:rsidP="002967C1">
      <w:pPr>
        <w:spacing w:after="0" w:line="240" w:lineRule="auto"/>
      </w:pPr>
      <w:r>
        <w:separator/>
      </w:r>
    </w:p>
  </w:footnote>
  <w:footnote w:type="continuationSeparator" w:id="0">
    <w:p w14:paraId="175EB603" w14:textId="77777777" w:rsidR="00990DAA" w:rsidRDefault="00990DAA" w:rsidP="0029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7DB5" w14:textId="77777777" w:rsidR="00990DAA" w:rsidRDefault="00990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025B" w14:textId="77777777" w:rsidR="00990DAA" w:rsidRDefault="00990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2283" w14:textId="77777777" w:rsidR="00990DAA" w:rsidRDefault="00990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C1ABC887-F45C-4620-84CE-48FB4A75B2FF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_x000d__x000d__x000d__x000b__x000d__x000d__x000d__x000d__x000b_"/>
    <w:docVar w:name="LW_PART_NBR" w:val="2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513EF6"/>
    <w:rsid w:val="00047C7A"/>
    <w:rsid w:val="000532E2"/>
    <w:rsid w:val="00063C88"/>
    <w:rsid w:val="000734EB"/>
    <w:rsid w:val="000B3DBD"/>
    <w:rsid w:val="000C0CA4"/>
    <w:rsid w:val="000D18B1"/>
    <w:rsid w:val="000E1ACF"/>
    <w:rsid w:val="000E7ABF"/>
    <w:rsid w:val="000F22CA"/>
    <w:rsid w:val="000F4F85"/>
    <w:rsid w:val="00104C6B"/>
    <w:rsid w:val="00106D04"/>
    <w:rsid w:val="001105D3"/>
    <w:rsid w:val="001127D2"/>
    <w:rsid w:val="00125D4C"/>
    <w:rsid w:val="001425F1"/>
    <w:rsid w:val="001433F2"/>
    <w:rsid w:val="001469F9"/>
    <w:rsid w:val="00151CFE"/>
    <w:rsid w:val="0019208F"/>
    <w:rsid w:val="001A2520"/>
    <w:rsid w:val="001A7A2A"/>
    <w:rsid w:val="001B5D31"/>
    <w:rsid w:val="001C01DE"/>
    <w:rsid w:val="001C304F"/>
    <w:rsid w:val="001C4C6F"/>
    <w:rsid w:val="001D11D1"/>
    <w:rsid w:val="001E00A9"/>
    <w:rsid w:val="001E35C0"/>
    <w:rsid w:val="001F0A85"/>
    <w:rsid w:val="00205275"/>
    <w:rsid w:val="00210EF9"/>
    <w:rsid w:val="002136E5"/>
    <w:rsid w:val="00216828"/>
    <w:rsid w:val="0022623E"/>
    <w:rsid w:val="00232577"/>
    <w:rsid w:val="00233EE2"/>
    <w:rsid w:val="0024206A"/>
    <w:rsid w:val="0024487A"/>
    <w:rsid w:val="00266095"/>
    <w:rsid w:val="002762F8"/>
    <w:rsid w:val="002967C1"/>
    <w:rsid w:val="00297AB8"/>
    <w:rsid w:val="002A21C5"/>
    <w:rsid w:val="002B22A0"/>
    <w:rsid w:val="002B665A"/>
    <w:rsid w:val="002B6AC0"/>
    <w:rsid w:val="002C510B"/>
    <w:rsid w:val="002E3473"/>
    <w:rsid w:val="002E4AFC"/>
    <w:rsid w:val="002E7518"/>
    <w:rsid w:val="002F0375"/>
    <w:rsid w:val="002F05AA"/>
    <w:rsid w:val="002F2B26"/>
    <w:rsid w:val="00327DCB"/>
    <w:rsid w:val="003339A7"/>
    <w:rsid w:val="00343477"/>
    <w:rsid w:val="0036331F"/>
    <w:rsid w:val="00365C3C"/>
    <w:rsid w:val="003759D2"/>
    <w:rsid w:val="003807EE"/>
    <w:rsid w:val="00381433"/>
    <w:rsid w:val="00390AF6"/>
    <w:rsid w:val="00396EF2"/>
    <w:rsid w:val="003A2FD9"/>
    <w:rsid w:val="003A7EA3"/>
    <w:rsid w:val="003C303F"/>
    <w:rsid w:val="003C46F1"/>
    <w:rsid w:val="00411A9D"/>
    <w:rsid w:val="00422A8E"/>
    <w:rsid w:val="00424066"/>
    <w:rsid w:val="004334E3"/>
    <w:rsid w:val="00442492"/>
    <w:rsid w:val="00443C41"/>
    <w:rsid w:val="004615AD"/>
    <w:rsid w:val="00467D3C"/>
    <w:rsid w:val="00473D50"/>
    <w:rsid w:val="00481123"/>
    <w:rsid w:val="00481D43"/>
    <w:rsid w:val="00484AB7"/>
    <w:rsid w:val="00492EAB"/>
    <w:rsid w:val="004C2FD6"/>
    <w:rsid w:val="004C3577"/>
    <w:rsid w:val="004F22DA"/>
    <w:rsid w:val="004F2643"/>
    <w:rsid w:val="004F31C1"/>
    <w:rsid w:val="004F58DD"/>
    <w:rsid w:val="00503863"/>
    <w:rsid w:val="00513EF6"/>
    <w:rsid w:val="00514C14"/>
    <w:rsid w:val="00565B0F"/>
    <w:rsid w:val="00566AA9"/>
    <w:rsid w:val="00581EDE"/>
    <w:rsid w:val="00582AAC"/>
    <w:rsid w:val="005A0897"/>
    <w:rsid w:val="005B3A64"/>
    <w:rsid w:val="005B54CF"/>
    <w:rsid w:val="005C1188"/>
    <w:rsid w:val="005C4579"/>
    <w:rsid w:val="005C4FD1"/>
    <w:rsid w:val="005C5EC3"/>
    <w:rsid w:val="005E301F"/>
    <w:rsid w:val="005E423E"/>
    <w:rsid w:val="005F5E55"/>
    <w:rsid w:val="006062B2"/>
    <w:rsid w:val="00612348"/>
    <w:rsid w:val="00615A56"/>
    <w:rsid w:val="00646FFD"/>
    <w:rsid w:val="00677391"/>
    <w:rsid w:val="0069153A"/>
    <w:rsid w:val="00693492"/>
    <w:rsid w:val="006935C9"/>
    <w:rsid w:val="0069700C"/>
    <w:rsid w:val="006C27A0"/>
    <w:rsid w:val="006C5E0B"/>
    <w:rsid w:val="006D0312"/>
    <w:rsid w:val="006F39B7"/>
    <w:rsid w:val="00701131"/>
    <w:rsid w:val="0071134C"/>
    <w:rsid w:val="00714B2D"/>
    <w:rsid w:val="00725B51"/>
    <w:rsid w:val="00731F03"/>
    <w:rsid w:val="0075739F"/>
    <w:rsid w:val="007608CC"/>
    <w:rsid w:val="0077532A"/>
    <w:rsid w:val="00791DCC"/>
    <w:rsid w:val="007A3E3C"/>
    <w:rsid w:val="007C55A8"/>
    <w:rsid w:val="007F33F3"/>
    <w:rsid w:val="007F670E"/>
    <w:rsid w:val="00812F1F"/>
    <w:rsid w:val="00814FDE"/>
    <w:rsid w:val="00833EB0"/>
    <w:rsid w:val="008642AE"/>
    <w:rsid w:val="008656F2"/>
    <w:rsid w:val="00865C0C"/>
    <w:rsid w:val="00866A3D"/>
    <w:rsid w:val="008B2F41"/>
    <w:rsid w:val="008C26AA"/>
    <w:rsid w:val="008E5CA4"/>
    <w:rsid w:val="009016A3"/>
    <w:rsid w:val="00934AC6"/>
    <w:rsid w:val="0096353F"/>
    <w:rsid w:val="00971DC3"/>
    <w:rsid w:val="00976D93"/>
    <w:rsid w:val="00985FF6"/>
    <w:rsid w:val="00987C36"/>
    <w:rsid w:val="00990DAA"/>
    <w:rsid w:val="009A7D06"/>
    <w:rsid w:val="009C5D9F"/>
    <w:rsid w:val="009C61C8"/>
    <w:rsid w:val="009E2824"/>
    <w:rsid w:val="009F2473"/>
    <w:rsid w:val="00A02D04"/>
    <w:rsid w:val="00A04312"/>
    <w:rsid w:val="00A3259E"/>
    <w:rsid w:val="00A50F0E"/>
    <w:rsid w:val="00A767F3"/>
    <w:rsid w:val="00A77E36"/>
    <w:rsid w:val="00A85C23"/>
    <w:rsid w:val="00A8734C"/>
    <w:rsid w:val="00A942B8"/>
    <w:rsid w:val="00A9622B"/>
    <w:rsid w:val="00AA0526"/>
    <w:rsid w:val="00AA4A2E"/>
    <w:rsid w:val="00AA4F17"/>
    <w:rsid w:val="00AC1D35"/>
    <w:rsid w:val="00AC6ED1"/>
    <w:rsid w:val="00AE337F"/>
    <w:rsid w:val="00AF3344"/>
    <w:rsid w:val="00B254BC"/>
    <w:rsid w:val="00B30A47"/>
    <w:rsid w:val="00B47E28"/>
    <w:rsid w:val="00B727B9"/>
    <w:rsid w:val="00B8000E"/>
    <w:rsid w:val="00B871AF"/>
    <w:rsid w:val="00B95799"/>
    <w:rsid w:val="00BA0523"/>
    <w:rsid w:val="00BA24FF"/>
    <w:rsid w:val="00BA6A0A"/>
    <w:rsid w:val="00BC0541"/>
    <w:rsid w:val="00BC7207"/>
    <w:rsid w:val="00BD15F0"/>
    <w:rsid w:val="00BF5C2B"/>
    <w:rsid w:val="00C03AB9"/>
    <w:rsid w:val="00C11259"/>
    <w:rsid w:val="00C236D8"/>
    <w:rsid w:val="00C42A20"/>
    <w:rsid w:val="00C44AE3"/>
    <w:rsid w:val="00C522C9"/>
    <w:rsid w:val="00C53738"/>
    <w:rsid w:val="00C538B0"/>
    <w:rsid w:val="00C556DF"/>
    <w:rsid w:val="00C568D2"/>
    <w:rsid w:val="00C644A9"/>
    <w:rsid w:val="00C90FCD"/>
    <w:rsid w:val="00CA354D"/>
    <w:rsid w:val="00CA3CD2"/>
    <w:rsid w:val="00CB3AFE"/>
    <w:rsid w:val="00CD700B"/>
    <w:rsid w:val="00D07D99"/>
    <w:rsid w:val="00D22F01"/>
    <w:rsid w:val="00D451B8"/>
    <w:rsid w:val="00D452E7"/>
    <w:rsid w:val="00D56004"/>
    <w:rsid w:val="00D5692A"/>
    <w:rsid w:val="00D7164A"/>
    <w:rsid w:val="00DA4EB3"/>
    <w:rsid w:val="00DB06A3"/>
    <w:rsid w:val="00DB5997"/>
    <w:rsid w:val="00DB6704"/>
    <w:rsid w:val="00DD0FA8"/>
    <w:rsid w:val="00DD3332"/>
    <w:rsid w:val="00DD565C"/>
    <w:rsid w:val="00DE2615"/>
    <w:rsid w:val="00DF31AB"/>
    <w:rsid w:val="00DF6BF9"/>
    <w:rsid w:val="00E03754"/>
    <w:rsid w:val="00E06FD8"/>
    <w:rsid w:val="00E07C47"/>
    <w:rsid w:val="00E16C89"/>
    <w:rsid w:val="00E17092"/>
    <w:rsid w:val="00E37ADA"/>
    <w:rsid w:val="00E4445B"/>
    <w:rsid w:val="00E57746"/>
    <w:rsid w:val="00E67F8A"/>
    <w:rsid w:val="00E81C8D"/>
    <w:rsid w:val="00EA4602"/>
    <w:rsid w:val="00F17B41"/>
    <w:rsid w:val="00F35B57"/>
    <w:rsid w:val="00F441D4"/>
    <w:rsid w:val="00F46096"/>
    <w:rsid w:val="00F50DED"/>
    <w:rsid w:val="00FA3982"/>
    <w:rsid w:val="00FC6718"/>
    <w:rsid w:val="00FD0A4F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AA71E0"/>
  <w15:chartTrackingRefBased/>
  <w15:docId w15:val="{977F1511-9449-4634-BBAB-AC48B75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3A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75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2A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2A"/>
    <w:rPr>
      <w:b/>
      <w:bCs/>
      <w:sz w:val="20"/>
      <w:szCs w:val="20"/>
      <w:lang w:val="ru-RU"/>
    </w:rPr>
  </w:style>
  <w:style w:type="paragraph" w:styleId="ListParagraph">
    <w:name w:val="List Paragraph"/>
    <w:basedOn w:val="Normal"/>
    <w:uiPriority w:val="34"/>
    <w:rsid w:val="00381433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character" w:customStyle="1" w:styleId="Marker">
    <w:name w:val="Marker"/>
    <w:basedOn w:val="DefaultParagraphFont"/>
    <w:rsid w:val="002967C1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2967C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9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C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29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C1"/>
    <w:rPr>
      <w:lang w:val="ru-RU"/>
    </w:rPr>
  </w:style>
  <w:style w:type="paragraph" w:customStyle="1" w:styleId="FooterCoverPage">
    <w:name w:val="Footer Cover Page"/>
    <w:basedOn w:val="Normal"/>
    <w:link w:val="FooterCoverPageChar"/>
    <w:rsid w:val="002967C1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967C1"/>
    <w:rPr>
      <w:rFonts w:ascii="Times New Roman" w:hAnsi="Times New Roman" w:cs="Times New Roman"/>
      <w:sz w:val="24"/>
      <w:lang w:val="ru-RU"/>
    </w:rPr>
  </w:style>
  <w:style w:type="paragraph" w:customStyle="1" w:styleId="FooterSensitivity">
    <w:name w:val="Footer Sensitivity"/>
    <w:basedOn w:val="Normal"/>
    <w:link w:val="FooterSensitivityChar"/>
    <w:rsid w:val="002967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967C1"/>
    <w:rPr>
      <w:rFonts w:ascii="Times New Roman" w:hAnsi="Times New Roman" w:cs="Times New Roman"/>
      <w:b/>
      <w:sz w:val="32"/>
      <w:lang w:val="ru-RU"/>
    </w:rPr>
  </w:style>
  <w:style w:type="paragraph" w:customStyle="1" w:styleId="HeaderCoverPage">
    <w:name w:val="Header Cover Page"/>
    <w:basedOn w:val="Normal"/>
    <w:link w:val="HeaderCoverPageChar"/>
    <w:rsid w:val="002967C1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967C1"/>
    <w:rPr>
      <w:rFonts w:ascii="Times New Roman" w:hAnsi="Times New Roman" w:cs="Times New Roman"/>
      <w:sz w:val="24"/>
      <w:lang w:val="ru-RU"/>
    </w:rPr>
  </w:style>
  <w:style w:type="paragraph" w:customStyle="1" w:styleId="HeaderSensitivity">
    <w:name w:val="Header Sensitivity"/>
    <w:basedOn w:val="Normal"/>
    <w:link w:val="HeaderSensitivityChar"/>
    <w:rsid w:val="002967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967C1"/>
    <w:rPr>
      <w:rFonts w:ascii="Times New Roman" w:hAnsi="Times New Roman" w:cs="Times New Roman"/>
      <w:b/>
      <w:sz w:val="32"/>
      <w:lang w:val="ru-RU"/>
    </w:rPr>
  </w:style>
  <w:style w:type="paragraph" w:customStyle="1" w:styleId="HeaderSensitivityRight">
    <w:name w:val="Header Sensitivity Right"/>
    <w:basedOn w:val="Normal"/>
    <w:link w:val="HeaderSensitivityRightChar"/>
    <w:rsid w:val="002967C1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967C1"/>
    <w:rPr>
      <w:rFonts w:ascii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A68FF3-D0D5-48DC-BC57-D8693C5591BB}"/>
</file>

<file path=customXml/itemProps2.xml><?xml version="1.0" encoding="utf-8"?>
<ds:datastoreItem xmlns:ds="http://schemas.openxmlformats.org/officeDocument/2006/customXml" ds:itemID="{7269A429-FAF4-4FCF-983A-3216E966320C}"/>
</file>

<file path=customXml/itemProps3.xml><?xml version="1.0" encoding="utf-8"?>
<ds:datastoreItem xmlns:ds="http://schemas.openxmlformats.org/officeDocument/2006/customXml" ds:itemID="{68D95D02-1F14-4A56-AEFD-E456CC642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2418</Words>
  <Characters>16904</Characters>
  <Application>Microsoft Office Word</Application>
  <DocSecurity>0</DocSecurity>
  <Lines>939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STATHOPOULOU Panagiota (TAXUD)</cp:lastModifiedBy>
  <cp:revision>5</cp:revision>
  <cp:lastPrinted>2020-01-31T16:56:00Z</cp:lastPrinted>
  <dcterms:created xsi:type="dcterms:W3CDTF">2021-05-25T12:57:00Z</dcterms:created>
  <dcterms:modified xsi:type="dcterms:W3CDTF">2021-05-26T17:09:00Z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2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ContentTypeId">
    <vt:lpwstr>0x0101006F80EE9FC1304B4D8F92F0F08464169A</vt:lpwstr>
  </property>
  <property fmtid="{D5CDD505-2E9C-101B-9397-08002B2CF9AE}" pid="13" name="Order">
    <vt:r8>1300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ComplianceAssetId">
    <vt:lpwstr/>
  </property>
</Properties>
</file>